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B4692" w14:textId="77777777" w:rsidR="00DD1E69" w:rsidRDefault="00DD1E69" w:rsidP="00DD1E69">
      <w:pPr>
        <w:tabs>
          <w:tab w:val="left" w:pos="937"/>
        </w:tabs>
        <w:rPr>
          <w:rFonts w:cs="Mangal"/>
          <w:sz w:val="32"/>
          <w:szCs w:val="32"/>
        </w:rPr>
      </w:pPr>
      <w:r w:rsidRPr="0017036E">
        <w:rPr>
          <w:rFonts w:cs="Mangal"/>
          <w:sz w:val="32"/>
          <w:szCs w:val="32"/>
          <w:cs/>
        </w:rPr>
        <w:t xml:space="preserve">दिनाँक </w:t>
      </w:r>
      <w:r w:rsidRPr="0017036E">
        <w:rPr>
          <w:rFonts w:cs="Mangal"/>
          <w:sz w:val="32"/>
          <w:szCs w:val="32"/>
        </w:rPr>
        <w:t xml:space="preserve">23. 3.2024 </w:t>
      </w:r>
      <w:r w:rsidRPr="0017036E">
        <w:rPr>
          <w:rFonts w:cs="Mangal"/>
          <w:sz w:val="32"/>
          <w:szCs w:val="32"/>
          <w:cs/>
        </w:rPr>
        <w:t>को इन्दिरा गाँधी नेशनल कॉलेज</w:t>
      </w:r>
      <w:r w:rsidRPr="0017036E">
        <w:rPr>
          <w:rFonts w:cs="Mangal"/>
          <w:sz w:val="32"/>
          <w:szCs w:val="32"/>
        </w:rPr>
        <w:t xml:space="preserve">, </w:t>
      </w:r>
      <w:r w:rsidRPr="0017036E">
        <w:rPr>
          <w:rFonts w:cs="Mangal"/>
          <w:sz w:val="32"/>
          <w:szCs w:val="32"/>
          <w:cs/>
        </w:rPr>
        <w:t>लाडवा में शहीदी दिवस के अवसर पर राष्ट्रीय सेवा योजना इकाई ने महाविद्यालय प्रांगण में एक दिवसीय शिविर का आयोजन किया। इस अवसर पर सभी स्वयंसेवकों ने स्वच्छता का संदेश देते हुए प्रातः कालीन सत्र में महाविद्यालय के उद्यानों में सफाई अभियान चलाया। शिविर के द्वितीय सत्र में मुख्य अतिथि कैंब्रिज आईल्स सेंटर के डायरेक्टर भुपेंद्र सिंह</w:t>
      </w:r>
      <w:r w:rsidRPr="0017036E">
        <w:rPr>
          <w:rFonts w:cs="Mangal"/>
          <w:sz w:val="32"/>
          <w:szCs w:val="32"/>
        </w:rPr>
        <w:t xml:space="preserve">, </w:t>
      </w:r>
      <w:r w:rsidRPr="0017036E">
        <w:rPr>
          <w:rFonts w:cs="Mangal"/>
          <w:sz w:val="32"/>
          <w:szCs w:val="32"/>
          <w:cs/>
        </w:rPr>
        <w:t>विशिष्ट अतिथि हिन्दी की प्रसिद्ध कवयित्री श्रीमती कांता वर्मा तथा हरियाणा के बहुत ही प्रसिद्ध यु-ट्यूबर श्री विकास श्योराण ने भगत सिंह</w:t>
      </w:r>
      <w:r w:rsidRPr="0017036E">
        <w:rPr>
          <w:rFonts w:cs="Mangal"/>
          <w:sz w:val="32"/>
          <w:szCs w:val="32"/>
        </w:rPr>
        <w:t xml:space="preserve">, </w:t>
      </w:r>
      <w:r w:rsidRPr="0017036E">
        <w:rPr>
          <w:rFonts w:cs="Mangal"/>
          <w:sz w:val="32"/>
          <w:szCs w:val="32"/>
          <w:cs/>
        </w:rPr>
        <w:t>सुखदेव व राजगुरु के चित्रों पर पुष्प अर्पित कर श्रद्धांजलि दी।</w:t>
      </w:r>
    </w:p>
    <w:p w14:paraId="5CDF1518" w14:textId="77777777" w:rsidR="00DD1E69" w:rsidRDefault="00DD1E69" w:rsidP="00DD1E69">
      <w:pPr>
        <w:tabs>
          <w:tab w:val="left" w:pos="937"/>
        </w:tabs>
        <w:rPr>
          <w:rFonts w:cs="Mangal"/>
          <w:sz w:val="32"/>
          <w:szCs w:val="32"/>
        </w:rPr>
      </w:pPr>
      <w:r>
        <w:rPr>
          <w:rFonts w:cs="Mangal"/>
          <w:noProof/>
          <w:sz w:val="32"/>
          <w:szCs w:val="32"/>
        </w:rPr>
        <w:drawing>
          <wp:inline distT="0" distB="0" distL="0" distR="0" wp14:anchorId="0ABBFBD9" wp14:editId="68B973E5">
            <wp:extent cx="1046074" cy="1300480"/>
            <wp:effectExtent l="0" t="0" r="1905" b="0"/>
            <wp:docPr id="8206513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61053" cy="1319102"/>
                    </a:xfrm>
                    <a:prstGeom prst="rect">
                      <a:avLst/>
                    </a:prstGeom>
                    <a:noFill/>
                  </pic:spPr>
                </pic:pic>
              </a:graphicData>
            </a:graphic>
          </wp:inline>
        </w:drawing>
      </w:r>
      <w:r>
        <w:rPr>
          <w:rFonts w:cs="Mangal"/>
          <w:noProof/>
          <w:sz w:val="32"/>
          <w:szCs w:val="32"/>
        </w:rPr>
        <w:drawing>
          <wp:inline distT="0" distB="0" distL="0" distR="0" wp14:anchorId="2D9FFDA5" wp14:editId="6DD27A88">
            <wp:extent cx="1228059" cy="1016813"/>
            <wp:effectExtent l="0" t="0" r="0" b="0"/>
            <wp:docPr id="189436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2242" cy="1028556"/>
                    </a:xfrm>
                    <a:prstGeom prst="rect">
                      <a:avLst/>
                    </a:prstGeom>
                    <a:noFill/>
                  </pic:spPr>
                </pic:pic>
              </a:graphicData>
            </a:graphic>
          </wp:inline>
        </w:drawing>
      </w:r>
      <w:r>
        <w:rPr>
          <w:rFonts w:cs="Mangal"/>
          <w:noProof/>
          <w:sz w:val="32"/>
          <w:szCs w:val="32"/>
        </w:rPr>
        <w:drawing>
          <wp:inline distT="0" distB="0" distL="0" distR="0" wp14:anchorId="3EB39A35" wp14:editId="0B2FC530">
            <wp:extent cx="1015865" cy="987552"/>
            <wp:effectExtent l="0" t="0" r="0" b="3175"/>
            <wp:docPr id="4037357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4241" cy="1005416"/>
                    </a:xfrm>
                    <a:prstGeom prst="rect">
                      <a:avLst/>
                    </a:prstGeom>
                    <a:noFill/>
                  </pic:spPr>
                </pic:pic>
              </a:graphicData>
            </a:graphic>
          </wp:inline>
        </w:drawing>
      </w:r>
      <w:r>
        <w:rPr>
          <w:rFonts w:cs="Mangal"/>
          <w:noProof/>
          <w:sz w:val="32"/>
          <w:szCs w:val="32"/>
        </w:rPr>
        <w:drawing>
          <wp:inline distT="0" distB="0" distL="0" distR="0" wp14:anchorId="42AC856C" wp14:editId="6F8768E8">
            <wp:extent cx="1148080" cy="980237"/>
            <wp:effectExtent l="0" t="0" r="0" b="0"/>
            <wp:docPr id="3903017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7739" cy="988484"/>
                    </a:xfrm>
                    <a:prstGeom prst="rect">
                      <a:avLst/>
                    </a:prstGeom>
                    <a:noFill/>
                  </pic:spPr>
                </pic:pic>
              </a:graphicData>
            </a:graphic>
          </wp:inline>
        </w:drawing>
      </w:r>
      <w:r>
        <w:rPr>
          <w:rFonts w:cs="Mangal"/>
          <w:noProof/>
          <w:sz w:val="32"/>
          <w:szCs w:val="32"/>
        </w:rPr>
        <w:drawing>
          <wp:inline distT="0" distB="0" distL="0" distR="0" wp14:anchorId="38D082F8" wp14:editId="323D3325">
            <wp:extent cx="1052481" cy="965607"/>
            <wp:effectExtent l="0" t="0" r="0" b="6350"/>
            <wp:docPr id="12572679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1758" cy="983292"/>
                    </a:xfrm>
                    <a:prstGeom prst="rect">
                      <a:avLst/>
                    </a:prstGeom>
                    <a:noFill/>
                  </pic:spPr>
                </pic:pic>
              </a:graphicData>
            </a:graphic>
          </wp:inline>
        </w:drawing>
      </w:r>
      <w:r>
        <w:rPr>
          <w:rFonts w:cs="Mangal"/>
          <w:noProof/>
          <w:sz w:val="32"/>
          <w:szCs w:val="32"/>
        </w:rPr>
        <w:drawing>
          <wp:inline distT="0" distB="0" distL="0" distR="0" wp14:anchorId="70DFDE1E" wp14:editId="57591045">
            <wp:extent cx="1169518" cy="1302106"/>
            <wp:effectExtent l="0" t="0" r="0" b="0"/>
            <wp:docPr id="14615466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3069" cy="1361728"/>
                    </a:xfrm>
                    <a:prstGeom prst="rect">
                      <a:avLst/>
                    </a:prstGeom>
                    <a:noFill/>
                  </pic:spPr>
                </pic:pic>
              </a:graphicData>
            </a:graphic>
          </wp:inline>
        </w:drawing>
      </w:r>
      <w:r>
        <w:rPr>
          <w:rFonts w:cs="Mangal"/>
          <w:noProof/>
          <w:sz w:val="32"/>
          <w:szCs w:val="32"/>
        </w:rPr>
        <w:drawing>
          <wp:inline distT="0" distB="0" distL="0" distR="0" wp14:anchorId="0ED20C26" wp14:editId="2B28C28E">
            <wp:extent cx="1257445" cy="1272388"/>
            <wp:effectExtent l="0" t="0" r="0" b="4445"/>
            <wp:docPr id="20118805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1937" cy="1297171"/>
                    </a:xfrm>
                    <a:prstGeom prst="rect">
                      <a:avLst/>
                    </a:prstGeom>
                    <a:noFill/>
                  </pic:spPr>
                </pic:pic>
              </a:graphicData>
            </a:graphic>
          </wp:inline>
        </w:drawing>
      </w:r>
      <w:r>
        <w:rPr>
          <w:rFonts w:cs="Mangal"/>
          <w:noProof/>
          <w:sz w:val="32"/>
          <w:szCs w:val="32"/>
        </w:rPr>
        <w:drawing>
          <wp:inline distT="0" distB="0" distL="0" distR="0" wp14:anchorId="55BC96A1" wp14:editId="3EEB7E8C">
            <wp:extent cx="1243584" cy="1250315"/>
            <wp:effectExtent l="0" t="0" r="0" b="6985"/>
            <wp:docPr id="333221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061" cy="1276936"/>
                    </a:xfrm>
                    <a:prstGeom prst="rect">
                      <a:avLst/>
                    </a:prstGeom>
                    <a:noFill/>
                  </pic:spPr>
                </pic:pic>
              </a:graphicData>
            </a:graphic>
          </wp:inline>
        </w:drawing>
      </w:r>
      <w:r>
        <w:rPr>
          <w:rFonts w:cs="Mangal"/>
          <w:noProof/>
          <w:sz w:val="32"/>
          <w:szCs w:val="32"/>
        </w:rPr>
        <w:drawing>
          <wp:inline distT="0" distB="0" distL="0" distR="0" wp14:anchorId="6B629573" wp14:editId="400C5FC1">
            <wp:extent cx="1074943" cy="1272337"/>
            <wp:effectExtent l="0" t="0" r="0" b="4445"/>
            <wp:docPr id="8757133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2773" cy="1293441"/>
                    </a:xfrm>
                    <a:prstGeom prst="rect">
                      <a:avLst/>
                    </a:prstGeom>
                    <a:noFill/>
                  </pic:spPr>
                </pic:pic>
              </a:graphicData>
            </a:graphic>
          </wp:inline>
        </w:drawing>
      </w:r>
      <w:r>
        <w:rPr>
          <w:rFonts w:cs="Mangal"/>
          <w:noProof/>
          <w:sz w:val="32"/>
          <w:szCs w:val="32"/>
        </w:rPr>
        <w:drawing>
          <wp:inline distT="0" distB="0" distL="0" distR="0" wp14:anchorId="35C23612" wp14:editId="76A12AE6">
            <wp:extent cx="869950" cy="1293461"/>
            <wp:effectExtent l="0" t="0" r="6350" b="2540"/>
            <wp:docPr id="3562954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727" cy="1327326"/>
                    </a:xfrm>
                    <a:prstGeom prst="rect">
                      <a:avLst/>
                    </a:prstGeom>
                    <a:noFill/>
                  </pic:spPr>
                </pic:pic>
              </a:graphicData>
            </a:graphic>
          </wp:inline>
        </w:drawing>
      </w:r>
    </w:p>
    <w:p w14:paraId="7539338D" w14:textId="77777777" w:rsidR="00DD1E69" w:rsidRDefault="00DD1E69" w:rsidP="00DD1E69">
      <w:pPr>
        <w:tabs>
          <w:tab w:val="left" w:pos="937"/>
        </w:tabs>
        <w:rPr>
          <w:rFonts w:cs="Mangal"/>
          <w:sz w:val="32"/>
          <w:szCs w:val="32"/>
        </w:rPr>
      </w:pPr>
      <w:r>
        <w:rPr>
          <w:rFonts w:cs="Mangal"/>
          <w:noProof/>
          <w:sz w:val="32"/>
          <w:szCs w:val="32"/>
        </w:rPr>
        <w:lastRenderedPageBreak/>
        <w:drawing>
          <wp:inline distT="0" distB="0" distL="0" distR="0" wp14:anchorId="1FF7BC02" wp14:editId="7DF45557">
            <wp:extent cx="1397203" cy="972502"/>
            <wp:effectExtent l="0" t="0" r="0" b="0"/>
            <wp:docPr id="18563427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8182" cy="980143"/>
                    </a:xfrm>
                    <a:prstGeom prst="rect">
                      <a:avLst/>
                    </a:prstGeom>
                    <a:noFill/>
                  </pic:spPr>
                </pic:pic>
              </a:graphicData>
            </a:graphic>
          </wp:inline>
        </w:drawing>
      </w:r>
      <w:r>
        <w:rPr>
          <w:rFonts w:cs="Mangal"/>
          <w:noProof/>
          <w:sz w:val="32"/>
          <w:szCs w:val="32"/>
        </w:rPr>
        <w:drawing>
          <wp:inline distT="0" distB="0" distL="0" distR="0" wp14:anchorId="217AE8C9" wp14:editId="03413C5E">
            <wp:extent cx="1183005" cy="958843"/>
            <wp:effectExtent l="0" t="0" r="0" b="0"/>
            <wp:docPr id="8904637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8648" cy="1125520"/>
                    </a:xfrm>
                    <a:prstGeom prst="rect">
                      <a:avLst/>
                    </a:prstGeom>
                    <a:noFill/>
                  </pic:spPr>
                </pic:pic>
              </a:graphicData>
            </a:graphic>
          </wp:inline>
        </w:drawing>
      </w:r>
      <w:r>
        <w:rPr>
          <w:rFonts w:cs="Mangal"/>
          <w:noProof/>
          <w:sz w:val="32"/>
          <w:szCs w:val="32"/>
        </w:rPr>
        <w:drawing>
          <wp:inline distT="0" distB="0" distL="0" distR="0" wp14:anchorId="78B5915A" wp14:editId="6896142B">
            <wp:extent cx="1323975" cy="965218"/>
            <wp:effectExtent l="0" t="0" r="0" b="6350"/>
            <wp:docPr id="44464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0351" cy="984447"/>
                    </a:xfrm>
                    <a:prstGeom prst="rect">
                      <a:avLst/>
                    </a:prstGeom>
                    <a:noFill/>
                  </pic:spPr>
                </pic:pic>
              </a:graphicData>
            </a:graphic>
          </wp:inline>
        </w:drawing>
      </w:r>
      <w:r>
        <w:rPr>
          <w:rFonts w:cs="Mangal"/>
          <w:noProof/>
          <w:sz w:val="32"/>
          <w:szCs w:val="32"/>
        </w:rPr>
        <w:drawing>
          <wp:inline distT="0" distB="0" distL="0" distR="0" wp14:anchorId="6090AABB" wp14:editId="28F2C477">
            <wp:extent cx="987425" cy="950976"/>
            <wp:effectExtent l="0" t="0" r="3175" b="1905"/>
            <wp:docPr id="2844327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53" cy="963234"/>
                    </a:xfrm>
                    <a:prstGeom prst="rect">
                      <a:avLst/>
                    </a:prstGeom>
                    <a:noFill/>
                  </pic:spPr>
                </pic:pic>
              </a:graphicData>
            </a:graphic>
          </wp:inline>
        </w:drawing>
      </w:r>
      <w:r>
        <w:rPr>
          <w:rFonts w:cs="Mangal"/>
          <w:noProof/>
          <w:sz w:val="32"/>
          <w:szCs w:val="32"/>
        </w:rPr>
        <w:drawing>
          <wp:inline distT="0" distB="0" distL="0" distR="0" wp14:anchorId="0467DEBA" wp14:editId="1FD842B7">
            <wp:extent cx="782244" cy="897255"/>
            <wp:effectExtent l="0" t="0" r="0" b="0"/>
            <wp:docPr id="4446744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447" cy="918134"/>
                    </a:xfrm>
                    <a:prstGeom prst="rect">
                      <a:avLst/>
                    </a:prstGeom>
                    <a:noFill/>
                  </pic:spPr>
                </pic:pic>
              </a:graphicData>
            </a:graphic>
          </wp:inline>
        </w:drawing>
      </w:r>
      <w:r>
        <w:rPr>
          <w:rFonts w:cs="Mangal"/>
          <w:noProof/>
          <w:sz w:val="32"/>
          <w:szCs w:val="32"/>
        </w:rPr>
        <w:drawing>
          <wp:inline distT="0" distB="0" distL="0" distR="0" wp14:anchorId="46842259" wp14:editId="56268F31">
            <wp:extent cx="1141171" cy="709295"/>
            <wp:effectExtent l="0" t="0" r="1905" b="0"/>
            <wp:docPr id="3325861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6431" cy="743642"/>
                    </a:xfrm>
                    <a:prstGeom prst="rect">
                      <a:avLst/>
                    </a:prstGeom>
                    <a:noFill/>
                  </pic:spPr>
                </pic:pic>
              </a:graphicData>
            </a:graphic>
          </wp:inline>
        </w:drawing>
      </w:r>
      <w:r>
        <w:rPr>
          <w:rFonts w:cs="Mangal"/>
          <w:noProof/>
          <w:sz w:val="32"/>
          <w:szCs w:val="32"/>
        </w:rPr>
        <w:drawing>
          <wp:inline distT="0" distB="0" distL="0" distR="0" wp14:anchorId="205022FE" wp14:editId="3D5B3C18">
            <wp:extent cx="929031" cy="672465"/>
            <wp:effectExtent l="0" t="0" r="4445" b="0"/>
            <wp:docPr id="68969588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9048" cy="686954"/>
                    </a:xfrm>
                    <a:prstGeom prst="rect">
                      <a:avLst/>
                    </a:prstGeom>
                    <a:noFill/>
                  </pic:spPr>
                </pic:pic>
              </a:graphicData>
            </a:graphic>
          </wp:inline>
        </w:drawing>
      </w:r>
      <w:r>
        <w:rPr>
          <w:noProof/>
        </w:rPr>
        <w:drawing>
          <wp:inline distT="0" distB="0" distL="0" distR="0" wp14:anchorId="701D4C0B" wp14:editId="23F07306">
            <wp:extent cx="5731510" cy="4212590"/>
            <wp:effectExtent l="0" t="0" r="2540" b="0"/>
            <wp:docPr id="15154938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12590"/>
                    </a:xfrm>
                    <a:prstGeom prst="rect">
                      <a:avLst/>
                    </a:prstGeom>
                    <a:noFill/>
                    <a:ln>
                      <a:noFill/>
                    </a:ln>
                  </pic:spPr>
                </pic:pic>
              </a:graphicData>
            </a:graphic>
          </wp:inline>
        </w:drawing>
      </w:r>
    </w:p>
    <w:p w14:paraId="2E7B8F66" w14:textId="77777777" w:rsidR="00DD1E69" w:rsidRDefault="00DD1E69" w:rsidP="00DD1E69">
      <w:pPr>
        <w:tabs>
          <w:tab w:val="left" w:pos="937"/>
        </w:tabs>
        <w:rPr>
          <w:rFonts w:cs="Mangal"/>
          <w:sz w:val="32"/>
          <w:szCs w:val="32"/>
        </w:rPr>
      </w:pPr>
      <w:r>
        <w:rPr>
          <w:rFonts w:cs="Mangal"/>
          <w:sz w:val="32"/>
          <w:szCs w:val="32"/>
        </w:rPr>
        <w:t xml:space="preserve">                                         </w:t>
      </w:r>
    </w:p>
    <w:p w14:paraId="55391A8A" w14:textId="73642CCB" w:rsidR="00DD1E69" w:rsidRDefault="00DD1E69" w:rsidP="00DD1E69">
      <w:pPr>
        <w:rPr>
          <w:rFonts w:cs="Mangal"/>
          <w:sz w:val="32"/>
          <w:szCs w:val="32"/>
        </w:rPr>
      </w:pPr>
    </w:p>
    <w:sectPr w:rsidR="00DD1E69" w:rsidSect="00FA316A">
      <w:pgSz w:w="12240" w:h="20160" w:code="5"/>
      <w:pgMar w:top="1361" w:right="1134" w:bottom="1134"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E69"/>
    <w:rsid w:val="00A602B0"/>
    <w:rsid w:val="00B02714"/>
    <w:rsid w:val="00B84DAC"/>
    <w:rsid w:val="00DD1E69"/>
    <w:rsid w:val="00EF5EC1"/>
    <w:rsid w:val="00FA316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D76CE"/>
  <w15:chartTrackingRefBased/>
  <w15:docId w15:val="{18AA496E-ED82-41DC-97CF-D2FEB83C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E69"/>
    <w:rPr>
      <w:kern w:val="0"/>
      <w:lang w:bidi="hi-IN"/>
      <w14:ligatures w14:val="none"/>
    </w:rPr>
  </w:style>
  <w:style w:type="paragraph" w:styleId="Heading1">
    <w:name w:val="heading 1"/>
    <w:basedOn w:val="Normal"/>
    <w:next w:val="Normal"/>
    <w:link w:val="Heading1Char"/>
    <w:uiPriority w:val="9"/>
    <w:qFormat/>
    <w:rsid w:val="00DD1E69"/>
    <w:pPr>
      <w:keepNext/>
      <w:keepLines/>
      <w:spacing w:before="360" w:after="80"/>
      <w:outlineLvl w:val="0"/>
    </w:pPr>
    <w:rPr>
      <w:rFonts w:asciiTheme="majorHAnsi" w:eastAsiaTheme="majorEastAsia" w:hAnsiTheme="majorHAnsi" w:cstheme="majorBidi"/>
      <w:color w:val="2F5496"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DD1E69"/>
    <w:pPr>
      <w:keepNext/>
      <w:keepLines/>
      <w:spacing w:before="160" w:after="80"/>
      <w:outlineLvl w:val="1"/>
    </w:pPr>
    <w:rPr>
      <w:rFonts w:asciiTheme="majorHAnsi" w:eastAsiaTheme="majorEastAsia" w:hAnsiTheme="majorHAnsi" w:cstheme="majorBidi"/>
      <w:color w:val="2F5496"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DD1E69"/>
    <w:pPr>
      <w:keepNext/>
      <w:keepLines/>
      <w:spacing w:before="160" w:after="80"/>
      <w:outlineLvl w:val="2"/>
    </w:pPr>
    <w:rPr>
      <w:rFonts w:eastAsiaTheme="majorEastAsia" w:cstheme="majorBidi"/>
      <w:color w:val="2F5496" w:themeColor="accent1" w:themeShade="BF"/>
      <w:kern w:val="2"/>
      <w:sz w:val="28"/>
      <w:szCs w:val="28"/>
      <w:lang w:bidi="ar-SA"/>
      <w14:ligatures w14:val="standardContextual"/>
    </w:rPr>
  </w:style>
  <w:style w:type="paragraph" w:styleId="Heading4">
    <w:name w:val="heading 4"/>
    <w:basedOn w:val="Normal"/>
    <w:next w:val="Normal"/>
    <w:link w:val="Heading4Char"/>
    <w:uiPriority w:val="9"/>
    <w:semiHidden/>
    <w:unhideWhenUsed/>
    <w:qFormat/>
    <w:rsid w:val="00DD1E69"/>
    <w:pPr>
      <w:keepNext/>
      <w:keepLines/>
      <w:spacing w:before="80" w:after="40"/>
      <w:outlineLvl w:val="3"/>
    </w:pPr>
    <w:rPr>
      <w:rFonts w:eastAsiaTheme="majorEastAsia" w:cstheme="majorBidi"/>
      <w:i/>
      <w:iCs/>
      <w:color w:val="2F5496" w:themeColor="accent1" w:themeShade="BF"/>
      <w:kern w:val="2"/>
      <w:lang w:bidi="ar-SA"/>
      <w14:ligatures w14:val="standardContextual"/>
    </w:rPr>
  </w:style>
  <w:style w:type="paragraph" w:styleId="Heading5">
    <w:name w:val="heading 5"/>
    <w:basedOn w:val="Normal"/>
    <w:next w:val="Normal"/>
    <w:link w:val="Heading5Char"/>
    <w:uiPriority w:val="9"/>
    <w:semiHidden/>
    <w:unhideWhenUsed/>
    <w:qFormat/>
    <w:rsid w:val="00DD1E69"/>
    <w:pPr>
      <w:keepNext/>
      <w:keepLines/>
      <w:spacing w:before="80" w:after="40"/>
      <w:outlineLvl w:val="4"/>
    </w:pPr>
    <w:rPr>
      <w:rFonts w:eastAsiaTheme="majorEastAsia" w:cstheme="majorBidi"/>
      <w:color w:val="2F5496" w:themeColor="accent1" w:themeShade="BF"/>
      <w:kern w:val="2"/>
      <w:lang w:bidi="ar-SA"/>
      <w14:ligatures w14:val="standardContextual"/>
    </w:rPr>
  </w:style>
  <w:style w:type="paragraph" w:styleId="Heading6">
    <w:name w:val="heading 6"/>
    <w:basedOn w:val="Normal"/>
    <w:next w:val="Normal"/>
    <w:link w:val="Heading6Char"/>
    <w:uiPriority w:val="9"/>
    <w:semiHidden/>
    <w:unhideWhenUsed/>
    <w:qFormat/>
    <w:rsid w:val="00DD1E69"/>
    <w:pPr>
      <w:keepNext/>
      <w:keepLines/>
      <w:spacing w:before="40" w:after="0"/>
      <w:outlineLvl w:val="5"/>
    </w:pPr>
    <w:rPr>
      <w:rFonts w:eastAsiaTheme="majorEastAsia" w:cstheme="majorBidi"/>
      <w:i/>
      <w:iCs/>
      <w:color w:val="595959" w:themeColor="text1" w:themeTint="A6"/>
      <w:kern w:val="2"/>
      <w:lang w:bidi="ar-SA"/>
      <w14:ligatures w14:val="standardContextual"/>
    </w:rPr>
  </w:style>
  <w:style w:type="paragraph" w:styleId="Heading7">
    <w:name w:val="heading 7"/>
    <w:basedOn w:val="Normal"/>
    <w:next w:val="Normal"/>
    <w:link w:val="Heading7Char"/>
    <w:uiPriority w:val="9"/>
    <w:semiHidden/>
    <w:unhideWhenUsed/>
    <w:qFormat/>
    <w:rsid w:val="00DD1E69"/>
    <w:pPr>
      <w:keepNext/>
      <w:keepLines/>
      <w:spacing w:before="40" w:after="0"/>
      <w:outlineLvl w:val="6"/>
    </w:pPr>
    <w:rPr>
      <w:rFonts w:eastAsiaTheme="majorEastAsia" w:cstheme="majorBidi"/>
      <w:color w:val="595959" w:themeColor="text1" w:themeTint="A6"/>
      <w:kern w:val="2"/>
      <w:lang w:bidi="ar-SA"/>
      <w14:ligatures w14:val="standardContextual"/>
    </w:rPr>
  </w:style>
  <w:style w:type="paragraph" w:styleId="Heading8">
    <w:name w:val="heading 8"/>
    <w:basedOn w:val="Normal"/>
    <w:next w:val="Normal"/>
    <w:link w:val="Heading8Char"/>
    <w:uiPriority w:val="9"/>
    <w:semiHidden/>
    <w:unhideWhenUsed/>
    <w:qFormat/>
    <w:rsid w:val="00DD1E69"/>
    <w:pPr>
      <w:keepNext/>
      <w:keepLines/>
      <w:spacing w:after="0"/>
      <w:outlineLvl w:val="7"/>
    </w:pPr>
    <w:rPr>
      <w:rFonts w:eastAsiaTheme="majorEastAsia" w:cstheme="majorBidi"/>
      <w:i/>
      <w:iCs/>
      <w:color w:val="272727" w:themeColor="text1" w:themeTint="D8"/>
      <w:kern w:val="2"/>
      <w:lang w:bidi="ar-SA"/>
      <w14:ligatures w14:val="standardContextual"/>
    </w:rPr>
  </w:style>
  <w:style w:type="paragraph" w:styleId="Heading9">
    <w:name w:val="heading 9"/>
    <w:basedOn w:val="Normal"/>
    <w:next w:val="Normal"/>
    <w:link w:val="Heading9Char"/>
    <w:uiPriority w:val="9"/>
    <w:semiHidden/>
    <w:unhideWhenUsed/>
    <w:qFormat/>
    <w:rsid w:val="00DD1E69"/>
    <w:pPr>
      <w:keepNext/>
      <w:keepLines/>
      <w:spacing w:after="0"/>
      <w:outlineLvl w:val="8"/>
    </w:pPr>
    <w:rPr>
      <w:rFonts w:eastAsiaTheme="majorEastAsia" w:cstheme="majorBidi"/>
      <w:color w:val="272727" w:themeColor="text1" w:themeTint="D8"/>
      <w:kern w:val="2"/>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E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1E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1E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1E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1E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1E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1E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1E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1E69"/>
    <w:rPr>
      <w:rFonts w:eastAsiaTheme="majorEastAsia" w:cstheme="majorBidi"/>
      <w:color w:val="272727" w:themeColor="text1" w:themeTint="D8"/>
    </w:rPr>
  </w:style>
  <w:style w:type="paragraph" w:styleId="Title">
    <w:name w:val="Title"/>
    <w:basedOn w:val="Normal"/>
    <w:next w:val="Normal"/>
    <w:link w:val="TitleChar"/>
    <w:uiPriority w:val="10"/>
    <w:qFormat/>
    <w:rsid w:val="00DD1E69"/>
    <w:pPr>
      <w:spacing w:after="80" w:line="240" w:lineRule="auto"/>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DD1E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1E69"/>
    <w:pPr>
      <w:numPr>
        <w:ilvl w:val="1"/>
      </w:numPr>
    </w:pPr>
    <w:rPr>
      <w:rFonts w:eastAsiaTheme="majorEastAsia" w:cstheme="majorBidi"/>
      <w:color w:val="595959" w:themeColor="text1" w:themeTint="A6"/>
      <w:spacing w:val="15"/>
      <w:kern w:val="2"/>
      <w:sz w:val="28"/>
      <w:szCs w:val="28"/>
      <w:lang w:bidi="ar-SA"/>
      <w14:ligatures w14:val="standardContextual"/>
    </w:rPr>
  </w:style>
  <w:style w:type="character" w:customStyle="1" w:styleId="SubtitleChar">
    <w:name w:val="Subtitle Char"/>
    <w:basedOn w:val="DefaultParagraphFont"/>
    <w:link w:val="Subtitle"/>
    <w:uiPriority w:val="11"/>
    <w:rsid w:val="00DD1E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1E69"/>
    <w:pPr>
      <w:spacing w:before="160"/>
      <w:jc w:val="center"/>
    </w:pPr>
    <w:rPr>
      <w:i/>
      <w:iCs/>
      <w:color w:val="404040" w:themeColor="text1" w:themeTint="BF"/>
      <w:kern w:val="2"/>
      <w:lang w:bidi="ar-SA"/>
      <w14:ligatures w14:val="standardContextual"/>
    </w:rPr>
  </w:style>
  <w:style w:type="character" w:customStyle="1" w:styleId="QuoteChar">
    <w:name w:val="Quote Char"/>
    <w:basedOn w:val="DefaultParagraphFont"/>
    <w:link w:val="Quote"/>
    <w:uiPriority w:val="29"/>
    <w:rsid w:val="00DD1E69"/>
    <w:rPr>
      <w:i/>
      <w:iCs/>
      <w:color w:val="404040" w:themeColor="text1" w:themeTint="BF"/>
    </w:rPr>
  </w:style>
  <w:style w:type="paragraph" w:styleId="ListParagraph">
    <w:name w:val="List Paragraph"/>
    <w:basedOn w:val="Normal"/>
    <w:uiPriority w:val="34"/>
    <w:qFormat/>
    <w:rsid w:val="00DD1E69"/>
    <w:pPr>
      <w:ind w:left="720"/>
      <w:contextualSpacing/>
    </w:pPr>
    <w:rPr>
      <w:kern w:val="2"/>
      <w:lang w:bidi="ar-SA"/>
      <w14:ligatures w14:val="standardContextual"/>
    </w:rPr>
  </w:style>
  <w:style w:type="character" w:styleId="IntenseEmphasis">
    <w:name w:val="Intense Emphasis"/>
    <w:basedOn w:val="DefaultParagraphFont"/>
    <w:uiPriority w:val="21"/>
    <w:qFormat/>
    <w:rsid w:val="00DD1E69"/>
    <w:rPr>
      <w:i/>
      <w:iCs/>
      <w:color w:val="2F5496" w:themeColor="accent1" w:themeShade="BF"/>
    </w:rPr>
  </w:style>
  <w:style w:type="paragraph" w:styleId="IntenseQuote">
    <w:name w:val="Intense Quote"/>
    <w:basedOn w:val="Normal"/>
    <w:next w:val="Normal"/>
    <w:link w:val="IntenseQuoteChar"/>
    <w:uiPriority w:val="30"/>
    <w:qFormat/>
    <w:rsid w:val="00DD1E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bidi="ar-SA"/>
      <w14:ligatures w14:val="standardContextual"/>
    </w:rPr>
  </w:style>
  <w:style w:type="character" w:customStyle="1" w:styleId="IntenseQuoteChar">
    <w:name w:val="Intense Quote Char"/>
    <w:basedOn w:val="DefaultParagraphFont"/>
    <w:link w:val="IntenseQuote"/>
    <w:uiPriority w:val="30"/>
    <w:rsid w:val="00DD1E69"/>
    <w:rPr>
      <w:i/>
      <w:iCs/>
      <w:color w:val="2F5496" w:themeColor="accent1" w:themeShade="BF"/>
    </w:rPr>
  </w:style>
  <w:style w:type="character" w:styleId="IntenseReference">
    <w:name w:val="Intense Reference"/>
    <w:basedOn w:val="DefaultParagraphFont"/>
    <w:uiPriority w:val="32"/>
    <w:qFormat/>
    <w:rsid w:val="00DD1E6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95</Words>
  <Characters>544</Characters>
  <Application>Microsoft Office Word</Application>
  <DocSecurity>0</DocSecurity>
  <Lines>4</Lines>
  <Paragraphs>1</Paragraphs>
  <ScaleCrop>false</ScaleCrop>
  <Company/>
  <LinksUpToDate>false</LinksUpToDate>
  <CharactersWithSpaces>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Jaswant Singh</dc:creator>
  <cp:keywords/>
  <dc:description/>
  <cp:lastModifiedBy>Jaswant Singh</cp:lastModifiedBy>
  <cp:revision>1</cp:revision>
  <dcterms:created xsi:type="dcterms:W3CDTF">2025-01-22T05:39:00Z</dcterms:created>
  <dcterms:modified xsi:type="dcterms:W3CDTF">2025-01-22T05:42:00Z</dcterms:modified>
</cp:coreProperties>
</file>