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741" w:rsidRDefault="002B4741" w:rsidP="002B4741">
      <w:pPr>
        <w:spacing w:line="360" w:lineRule="auto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INDIRA GANDHI NATIONAL COLLEGE LADWA</w:t>
      </w:r>
    </w:p>
    <w:p w:rsidR="002B4741" w:rsidRDefault="002B4741" w:rsidP="002B4741">
      <w:pPr>
        <w:spacing w:line="36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CAREER GUIDANCE CELL</w:t>
      </w:r>
    </w:p>
    <w:p w:rsidR="002B4741" w:rsidRDefault="002B4741" w:rsidP="002B4741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ORGANIZED </w:t>
      </w:r>
    </w:p>
    <w:p w:rsidR="002B4741" w:rsidRDefault="002B4741" w:rsidP="002B4741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AN</w:t>
      </w:r>
    </w:p>
    <w:p w:rsidR="002B4741" w:rsidRDefault="002B4741" w:rsidP="002B4741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 xml:space="preserve">EXPERT LECTURE </w:t>
      </w:r>
    </w:p>
    <w:p w:rsidR="002B4741" w:rsidRDefault="002B4741" w:rsidP="002B4741">
      <w:pPr>
        <w:spacing w:line="600" w:lineRule="auto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t xml:space="preserve">ON </w:t>
      </w:r>
    </w:p>
    <w:p w:rsidR="002B4741" w:rsidRDefault="002B4741" w:rsidP="002B4741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kern w:val="24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kern w:val="24"/>
          <w:sz w:val="44"/>
          <w:szCs w:val="44"/>
        </w:rPr>
        <w:t xml:space="preserve">Career Aspects after Graduation </w:t>
      </w:r>
    </w:p>
    <w:bookmarkEnd w:id="0"/>
    <w:p w:rsidR="002B4741" w:rsidRDefault="002B4741" w:rsidP="002B4741">
      <w:pPr>
        <w:spacing w:line="360" w:lineRule="auto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t xml:space="preserve">ON </w:t>
      </w:r>
    </w:p>
    <w:p w:rsidR="002B4741" w:rsidRDefault="002B4741" w:rsidP="002B4741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>24</w:t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vertAlign w:val="superscript"/>
        </w:rPr>
        <w:t>th</w:t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 xml:space="preserve"> MAY, 2022</w:t>
      </w:r>
    </w:p>
    <w:p w:rsidR="002B4741" w:rsidRDefault="002B4741" w:rsidP="002B4741">
      <w:pPr>
        <w:spacing w:line="360" w:lineRule="auto"/>
        <w:jc w:val="center"/>
        <w:rPr>
          <w:rFonts w:ascii="Times New Roman" w:hAnsi="Times New Roman" w:cs="Times New Roman"/>
          <w:i/>
          <w:noProof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</w:rPr>
        <w:t>BY</w:t>
      </w:r>
    </w:p>
    <w:p w:rsidR="00FE1DD0" w:rsidRDefault="00FE1DD0" w:rsidP="003545A5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40"/>
          <w:szCs w:val="40"/>
        </w:rPr>
      </w:pPr>
    </w:p>
    <w:p w:rsidR="002B4741" w:rsidRPr="00FE1DD0" w:rsidRDefault="002B4741" w:rsidP="003545A5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b/>
          <w:color w:val="000000" w:themeColor="text1"/>
          <w:sz w:val="36"/>
          <w:szCs w:val="36"/>
        </w:rPr>
      </w:pPr>
      <w:r w:rsidRPr="00FE1DD0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 xml:space="preserve">Ms </w:t>
      </w:r>
      <w:proofErr w:type="spellStart"/>
      <w:r w:rsidRPr="00FE1DD0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>Anuja</w:t>
      </w:r>
      <w:proofErr w:type="spellEnd"/>
      <w:r w:rsidRPr="00FE1DD0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 xml:space="preserve"> </w:t>
      </w:r>
      <w:proofErr w:type="spellStart"/>
      <w:r w:rsidRPr="00FE1DD0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>Goel</w:t>
      </w:r>
      <w:proofErr w:type="spellEnd"/>
      <w:r w:rsidRPr="00FE1DD0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 xml:space="preserve"> </w:t>
      </w:r>
    </w:p>
    <w:p w:rsidR="002B4741" w:rsidRPr="00FE1DD0" w:rsidRDefault="002B4741" w:rsidP="003545A5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b/>
          <w:color w:val="000000" w:themeColor="text1"/>
          <w:sz w:val="36"/>
          <w:szCs w:val="36"/>
        </w:rPr>
      </w:pPr>
      <w:r w:rsidRPr="00FE1DD0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>Head, Department of Management</w:t>
      </w:r>
    </w:p>
    <w:p w:rsidR="002B4741" w:rsidRPr="00FE1DD0" w:rsidRDefault="002B4741" w:rsidP="003545A5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b/>
          <w:iCs/>
          <w:sz w:val="36"/>
          <w:szCs w:val="36"/>
        </w:rPr>
      </w:pPr>
      <w:r w:rsidRPr="00FE1DD0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 xml:space="preserve">JMIT, </w:t>
      </w:r>
      <w:proofErr w:type="spellStart"/>
      <w:r w:rsidRPr="00FE1DD0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>Radaur</w:t>
      </w:r>
      <w:proofErr w:type="spellEnd"/>
      <w:r w:rsidRPr="00FE1DD0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 xml:space="preserve">, </w:t>
      </w:r>
      <w:proofErr w:type="spellStart"/>
      <w:r w:rsidRPr="00FE1DD0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>Yamunanagar</w:t>
      </w:r>
      <w:proofErr w:type="spellEnd"/>
      <w:r w:rsidRPr="00FE1DD0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 xml:space="preserve">, </w:t>
      </w:r>
      <w:r w:rsidRPr="00FE1DD0">
        <w:rPr>
          <w:b/>
          <w:iCs/>
          <w:sz w:val="36"/>
          <w:szCs w:val="36"/>
        </w:rPr>
        <w:t>(Haryana)</w:t>
      </w:r>
    </w:p>
    <w:p w:rsidR="00E228CC" w:rsidRDefault="00E228CC" w:rsidP="00FE1DD0">
      <w:pPr>
        <w:pStyle w:val="NormalWeb"/>
        <w:spacing w:before="0" w:beforeAutospacing="0" w:after="0" w:afterAutospacing="0" w:line="360" w:lineRule="auto"/>
        <w:textAlignment w:val="baseline"/>
        <w:rPr>
          <w:iCs/>
          <w:sz w:val="44"/>
          <w:szCs w:val="44"/>
        </w:rPr>
      </w:pPr>
    </w:p>
    <w:p w:rsidR="00E228CC" w:rsidRDefault="00E228CC" w:rsidP="003545A5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iCs/>
          <w:sz w:val="44"/>
          <w:szCs w:val="44"/>
        </w:rPr>
      </w:pPr>
      <w:r w:rsidRPr="00E228CC">
        <w:rPr>
          <w:iCs/>
          <w:noProof/>
          <w:sz w:val="44"/>
          <w:szCs w:val="44"/>
        </w:rPr>
        <w:lastRenderedPageBreak/>
        <w:drawing>
          <wp:inline distT="0" distB="0" distL="0" distR="0">
            <wp:extent cx="6179820" cy="8862695"/>
            <wp:effectExtent l="0" t="0" r="0" b="0"/>
            <wp:docPr id="7" name="Picture 7" descr="E:\Career Guidance Cell\2021-22\EVEN SEM\Expert Lecture 24.5.22\P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1-22\EVEN SEM\Expert Lecture 24.5.22\PER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999" cy="886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CC" w:rsidRDefault="00E228CC" w:rsidP="003545A5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iCs/>
          <w:sz w:val="44"/>
          <w:szCs w:val="44"/>
        </w:rPr>
      </w:pPr>
      <w:r w:rsidRPr="00E228CC">
        <w:rPr>
          <w:iCs/>
          <w:noProof/>
          <w:sz w:val="44"/>
          <w:szCs w:val="44"/>
        </w:rPr>
        <w:lastRenderedPageBreak/>
        <w:drawing>
          <wp:inline distT="0" distB="0" distL="0" distR="0">
            <wp:extent cx="6187440" cy="8688705"/>
            <wp:effectExtent l="0" t="0" r="3810" b="0"/>
            <wp:docPr id="11" name="Picture 11" descr="E:\Career Guidance Cell\2021-22\EVEN SEM\Expert Lecture 24.5.22\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1-22\EVEN SEM\Expert Lecture 24.5.22\NOTIC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687" cy="868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CC" w:rsidRDefault="00E228CC" w:rsidP="003545A5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iCs/>
          <w:sz w:val="44"/>
          <w:szCs w:val="44"/>
        </w:rPr>
      </w:pPr>
      <w:r w:rsidRPr="00E228CC">
        <w:rPr>
          <w:iCs/>
          <w:noProof/>
          <w:sz w:val="44"/>
          <w:szCs w:val="44"/>
        </w:rPr>
        <w:lastRenderedPageBreak/>
        <w:drawing>
          <wp:inline distT="0" distB="0" distL="0" distR="0">
            <wp:extent cx="5996940" cy="8374380"/>
            <wp:effectExtent l="0" t="0" r="3810" b="7620"/>
            <wp:docPr id="12" name="Picture 12" descr="E:\Career Guidance Cell\2021-22\EVEN SEM\Expert Lecture 24.5.22\A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1-22\EVEN SEM\Expert Lecture 24.5.22\A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48" cy="83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8CC" w:rsidRDefault="00E228CC" w:rsidP="003545A5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iCs/>
          <w:sz w:val="44"/>
          <w:szCs w:val="44"/>
        </w:rPr>
      </w:pPr>
      <w:r w:rsidRPr="00E228CC">
        <w:rPr>
          <w:iCs/>
          <w:noProof/>
          <w:sz w:val="44"/>
          <w:szCs w:val="44"/>
        </w:rPr>
        <w:lastRenderedPageBreak/>
        <w:drawing>
          <wp:inline distT="0" distB="0" distL="0" distR="0">
            <wp:extent cx="6035040" cy="8825865"/>
            <wp:effectExtent l="0" t="0" r="3810" b="0"/>
            <wp:docPr id="13" name="Picture 13" descr="E:\Career Guidance Cell\2021-22\EVEN SEM\Expert Lecture 24.5.22\A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1-22\EVEN SEM\Expert Lecture 24.5.22\A-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66" cy="882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A5" w:rsidRDefault="00E228CC" w:rsidP="00E228CC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iCs/>
          <w:sz w:val="44"/>
          <w:szCs w:val="44"/>
        </w:rPr>
      </w:pPr>
      <w:r w:rsidRPr="00E228CC">
        <w:rPr>
          <w:iCs/>
          <w:noProof/>
          <w:sz w:val="44"/>
          <w:szCs w:val="44"/>
        </w:rPr>
        <w:lastRenderedPageBreak/>
        <w:drawing>
          <wp:inline distT="0" distB="0" distL="0" distR="0">
            <wp:extent cx="6111240" cy="8691880"/>
            <wp:effectExtent l="0" t="0" r="3810" b="0"/>
            <wp:docPr id="14" name="Picture 14" descr="E:\Career Guidance Cell\2021-22\EVEN SEM\Expert Lecture 24.5.22\A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1-22\EVEN SEM\Expert Lecture 24.5.22\A-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62" cy="869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05" w:rsidRDefault="007E4005" w:rsidP="00E228CC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iCs/>
          <w:sz w:val="44"/>
          <w:szCs w:val="44"/>
        </w:rPr>
      </w:pPr>
      <w:r w:rsidRPr="007E4005">
        <w:rPr>
          <w:iCs/>
          <w:noProof/>
          <w:sz w:val="44"/>
          <w:szCs w:val="44"/>
        </w:rPr>
        <w:lastRenderedPageBreak/>
        <w:drawing>
          <wp:inline distT="0" distB="0" distL="0" distR="0">
            <wp:extent cx="6248400" cy="9067800"/>
            <wp:effectExtent l="0" t="0" r="0" b="0"/>
            <wp:docPr id="2" name="Picture 2" descr="E:\Career Guidance Cell\2021-22\EVEN SEM\Expert Lecture 24.5.22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1-22\EVEN SEM\Expert Lecture 24.5.22\REPORT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13" cy="906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A5" w:rsidRDefault="003545A5" w:rsidP="003545A5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iCs/>
          <w:sz w:val="44"/>
          <w:szCs w:val="44"/>
        </w:rPr>
      </w:pPr>
      <w:r w:rsidRPr="003545A5">
        <w:rPr>
          <w:iCs/>
          <w:noProof/>
          <w:sz w:val="44"/>
          <w:szCs w:val="44"/>
        </w:rPr>
        <w:lastRenderedPageBreak/>
        <w:drawing>
          <wp:inline distT="0" distB="0" distL="0" distR="0">
            <wp:extent cx="6050280" cy="3583305"/>
            <wp:effectExtent l="0" t="0" r="7620" b="0"/>
            <wp:docPr id="5" name="Picture 5" descr="E:\Career Guidance Cell\2021-22\EVEN SEM\Expert Lecture 24.5.2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1-22\EVEN SEM\Expert Lecture 24.5.22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52" cy="358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A5" w:rsidRDefault="003545A5" w:rsidP="003545A5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iCs/>
          <w:sz w:val="44"/>
          <w:szCs w:val="44"/>
        </w:rPr>
      </w:pPr>
    </w:p>
    <w:p w:rsidR="003545A5" w:rsidRDefault="007E4005" w:rsidP="003545A5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iCs/>
          <w:sz w:val="44"/>
          <w:szCs w:val="44"/>
        </w:rPr>
      </w:pPr>
      <w:r w:rsidRPr="003545A5">
        <w:rPr>
          <w:iCs/>
          <w:noProof/>
          <w:sz w:val="44"/>
          <w:szCs w:val="44"/>
        </w:rPr>
        <w:drawing>
          <wp:inline distT="0" distB="0" distL="0" distR="0" wp14:anchorId="01822AC3" wp14:editId="79AF1F67">
            <wp:extent cx="6088380" cy="3846195"/>
            <wp:effectExtent l="0" t="0" r="7620" b="1905"/>
            <wp:docPr id="1" name="Picture 1" descr="E:\Career Guidance Cell\2021-22\EVEN SEM\Expert Lecture 24.5.22\p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1-22\EVEN SEM\Expert Lecture 24.5.22\p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64" cy="384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A5" w:rsidRDefault="003545A5" w:rsidP="007E4005">
      <w:pPr>
        <w:pStyle w:val="NormalWeb"/>
        <w:spacing w:before="0" w:beforeAutospacing="0" w:after="0" w:afterAutospacing="0" w:line="360" w:lineRule="auto"/>
        <w:textAlignment w:val="baseline"/>
        <w:rPr>
          <w:iCs/>
          <w:sz w:val="44"/>
          <w:szCs w:val="44"/>
        </w:rPr>
      </w:pPr>
    </w:p>
    <w:p w:rsidR="00A46D62" w:rsidRDefault="00A46D62" w:rsidP="003545A5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iCs/>
          <w:sz w:val="44"/>
          <w:szCs w:val="44"/>
        </w:rPr>
      </w:pPr>
      <w:r w:rsidRPr="00A46D62">
        <w:rPr>
          <w:iCs/>
          <w:noProof/>
          <w:sz w:val="44"/>
          <w:szCs w:val="44"/>
        </w:rPr>
        <w:lastRenderedPageBreak/>
        <w:drawing>
          <wp:inline distT="0" distB="0" distL="0" distR="0">
            <wp:extent cx="6027420" cy="3840480"/>
            <wp:effectExtent l="0" t="0" r="0" b="7620"/>
            <wp:docPr id="9" name="Picture 9" descr="E:\Career Guidance Cell\2021-22\EVEN SEM\Expert Lecture 24.5.22\hh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1-22\EVEN SEM\Expert Lecture 24.5.22\hhh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83" cy="38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A5" w:rsidRDefault="003545A5" w:rsidP="00E228CC">
      <w:pPr>
        <w:pStyle w:val="NormalWeb"/>
        <w:spacing w:before="0" w:beforeAutospacing="0" w:after="0" w:afterAutospacing="0" w:line="360" w:lineRule="auto"/>
        <w:textAlignment w:val="baseline"/>
        <w:rPr>
          <w:iCs/>
          <w:sz w:val="44"/>
          <w:szCs w:val="44"/>
        </w:rPr>
      </w:pPr>
    </w:p>
    <w:p w:rsidR="003545A5" w:rsidRDefault="007E4005" w:rsidP="007E4005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iCs/>
          <w:sz w:val="44"/>
          <w:szCs w:val="44"/>
        </w:rPr>
      </w:pPr>
      <w:r w:rsidRPr="003545A5">
        <w:rPr>
          <w:iCs/>
          <w:noProof/>
          <w:sz w:val="44"/>
          <w:szCs w:val="44"/>
        </w:rPr>
        <w:drawing>
          <wp:inline distT="0" distB="0" distL="0" distR="0" wp14:anchorId="7CF69EC8" wp14:editId="1C366874">
            <wp:extent cx="6080760" cy="3966210"/>
            <wp:effectExtent l="0" t="0" r="0" b="0"/>
            <wp:docPr id="4" name="Picture 4" descr="E:\Career Guidance Cell\2021-22\EVEN SEM\Expert Lecture 24.5.2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1-22\EVEN SEM\Expert Lecture 24.5.22\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213" cy="396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A5" w:rsidRDefault="003545A5" w:rsidP="003545A5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iCs/>
          <w:sz w:val="44"/>
          <w:szCs w:val="44"/>
        </w:rPr>
      </w:pPr>
      <w:r w:rsidRPr="003545A5">
        <w:rPr>
          <w:iCs/>
          <w:noProof/>
          <w:sz w:val="44"/>
          <w:szCs w:val="44"/>
        </w:rPr>
        <w:lastRenderedPageBreak/>
        <w:drawing>
          <wp:inline distT="0" distB="0" distL="0" distR="0">
            <wp:extent cx="6156960" cy="3765550"/>
            <wp:effectExtent l="0" t="0" r="0" b="6350"/>
            <wp:docPr id="8" name="Picture 8" descr="E:\Career Guidance Cell\2021-22\EVEN SEM\Expert Lecture 24.5.22\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1-22\EVEN SEM\Expert Lecture 24.5.22\ss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832" cy="377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05" w:rsidRDefault="007E4005" w:rsidP="003545A5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iCs/>
          <w:sz w:val="44"/>
          <w:szCs w:val="44"/>
        </w:rPr>
      </w:pPr>
    </w:p>
    <w:p w:rsidR="007E4005" w:rsidRDefault="007E4005" w:rsidP="003545A5">
      <w:pPr>
        <w:pStyle w:val="NormalWeb"/>
        <w:spacing w:before="0" w:beforeAutospacing="0" w:after="0" w:afterAutospacing="0" w:line="360" w:lineRule="auto"/>
        <w:jc w:val="center"/>
        <w:textAlignment w:val="baseline"/>
        <w:rPr>
          <w:iCs/>
          <w:sz w:val="44"/>
          <w:szCs w:val="44"/>
        </w:rPr>
      </w:pPr>
      <w:r w:rsidRPr="007E4005">
        <w:rPr>
          <w:iCs/>
          <w:noProof/>
          <w:sz w:val="44"/>
          <w:szCs w:val="44"/>
        </w:rPr>
        <w:drawing>
          <wp:inline distT="0" distB="0" distL="0" distR="0">
            <wp:extent cx="6172200" cy="4312920"/>
            <wp:effectExtent l="0" t="0" r="0" b="0"/>
            <wp:docPr id="3" name="Picture 3" descr="E:\Career Guidance Cell\2021-22\EVEN SEM\Expert Lecture 24.5.22\PHOTOGRAPHS\hh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1-22\EVEN SEM\Expert Lecture 24.5.22\PHOTOGRAPHS\hhh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19" cy="431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41" w:rsidRDefault="008B5EE5" w:rsidP="002B4741">
      <w:pPr>
        <w:pStyle w:val="NormalWeb"/>
        <w:spacing w:before="0" w:beforeAutospacing="0" w:after="0" w:afterAutospacing="0" w:line="480" w:lineRule="auto"/>
        <w:jc w:val="center"/>
        <w:textAlignment w:val="baseline"/>
        <w:rPr>
          <w:b/>
          <w:iCs/>
          <w:sz w:val="44"/>
          <w:szCs w:val="44"/>
        </w:rPr>
      </w:pPr>
      <w:r w:rsidRPr="008B5EE5">
        <w:rPr>
          <w:b/>
          <w:iCs/>
          <w:noProof/>
          <w:sz w:val="44"/>
          <w:szCs w:val="44"/>
        </w:rPr>
        <w:lastRenderedPageBreak/>
        <w:drawing>
          <wp:inline distT="0" distB="0" distL="0" distR="0">
            <wp:extent cx="4197718" cy="7654925"/>
            <wp:effectExtent l="0" t="0" r="0" b="3175"/>
            <wp:docPr id="10" name="Picture 10" descr="E:\Career Guidance Cell\2021-22\EVEN SEM\Expert Lecture 24.5.22\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2021-22\EVEN SEM\Expert Lecture 24.5.22\n-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781" cy="76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EA" w:rsidRDefault="00A30FEA"/>
    <w:sectPr w:rsidR="00A30F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4BF"/>
    <w:rsid w:val="0017168C"/>
    <w:rsid w:val="002B4741"/>
    <w:rsid w:val="003545A5"/>
    <w:rsid w:val="005D1DB2"/>
    <w:rsid w:val="007E4005"/>
    <w:rsid w:val="008B5EE5"/>
    <w:rsid w:val="00A30FEA"/>
    <w:rsid w:val="00A46D62"/>
    <w:rsid w:val="00DE34BF"/>
    <w:rsid w:val="00E228CC"/>
    <w:rsid w:val="00FE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8A8221-21E0-44A5-8B2A-26FDAB529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4741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5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8</cp:revision>
  <dcterms:created xsi:type="dcterms:W3CDTF">2022-05-25T16:45:00Z</dcterms:created>
  <dcterms:modified xsi:type="dcterms:W3CDTF">2022-12-21T08:43:00Z</dcterms:modified>
</cp:coreProperties>
</file>