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7845" w:rsidRDefault="009924C9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Summary of lesson plan of college Faculty</w:t>
      </w:r>
    </w:p>
    <w:p w:rsidR="00687845" w:rsidRDefault="009924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IGN College, Ladwa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D657FA">
        <w:rPr>
          <w:rFonts w:asciiTheme="minorHAnsi" w:eastAsia="Times New Roman" w:hAnsiTheme="minorHAnsi" w:cs="Times New Roman"/>
          <w:b/>
          <w:sz w:val="28"/>
          <w:szCs w:val="28"/>
        </w:rPr>
        <w:t>1-22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Semester: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 month of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April 202</w:t>
      </w:r>
      <w:r w:rsidR="009715B0">
        <w:rPr>
          <w:rFonts w:asciiTheme="minorHAnsi" w:eastAsia="Times New Roman" w:hAnsiTheme="minorHAnsi" w:cs="Times New Roman"/>
          <w:b/>
          <w:sz w:val="28"/>
          <w:szCs w:val="28"/>
        </w:rPr>
        <w:t>2</w:t>
      </w:r>
    </w:p>
    <w:tbl>
      <w:tblPr>
        <w:tblStyle w:val="a"/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B.Com.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Linear Inequalities in two variables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84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Linear Programming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DATA- Introduction, Classification &amp; Tabulation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 products of Vectors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Differentiation of Vectors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Gradient, Divergence &amp; Curl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Sequences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Infinite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Jacobians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Beta &amp; Gamma Function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Double &amp; Triple Integral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Fourier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9924C9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Summary of lesson plan of college Faculty</w:t>
      </w:r>
    </w:p>
    <w:p w:rsidR="00687845" w:rsidRDefault="009924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IGN College, Ladwa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32ADE">
        <w:rPr>
          <w:rFonts w:asciiTheme="minorHAnsi" w:eastAsia="Times New Roman" w:hAnsiTheme="minorHAnsi" w:cs="Times New Roman"/>
          <w:b/>
          <w:sz w:val="28"/>
          <w:szCs w:val="28"/>
        </w:rPr>
        <w:t xml:space="preserve">1-22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Semester: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 month of May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732ADE">
        <w:rPr>
          <w:rFonts w:asciiTheme="minorHAnsi" w:eastAsia="Times New Roman" w:hAnsiTheme="minorHAnsi" w:cs="Times New Roman"/>
          <w:b/>
          <w:sz w:val="28"/>
          <w:szCs w:val="28"/>
        </w:rPr>
        <w:t>2</w:t>
      </w:r>
    </w:p>
    <w:tbl>
      <w:tblPr>
        <w:tblStyle w:val="a0"/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B.Com.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DATA- Introduction, Classification &amp; Tabulation</w:t>
            </w:r>
          </w:p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continued</w:t>
            </w:r>
          </w:p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Diagrammatic representation of data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84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Graphic representation of data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Interpretation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Permutations &amp; Combinations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Gradient, Divergence &amp; Curl (Continued)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Vector Integration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Gauss's, Green's &amp; Stoke's theorem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Assignment first (unit I) to be taken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Infinite Series (Continued)</w:t>
            </w:r>
          </w:p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Alternating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Arbitrary Series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Infinite products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Topology of Real Numbers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Fourier Series (Continued)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Calculus of Complex Functions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 Functions &amp; MobiusTransformations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Critical Mappings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845" w:rsidRDefault="00687845"/>
    <w:p w:rsidR="00687845" w:rsidRDefault="00687845"/>
    <w:p w:rsidR="00687845" w:rsidRDefault="00687845"/>
    <w:p w:rsidR="00687845" w:rsidRDefault="009924C9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Summary of lesson plan of college Faculty</w:t>
      </w:r>
    </w:p>
    <w:p w:rsidR="00687845" w:rsidRDefault="009924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IGN College, Ladwa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A2EB0">
        <w:rPr>
          <w:rFonts w:asciiTheme="minorHAnsi" w:eastAsia="Times New Roman" w:hAnsiTheme="minorHAnsi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Semesters: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 month of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June 202</w:t>
      </w:r>
      <w:r>
        <w:rPr>
          <w:rFonts w:asciiTheme="minorHAnsi" w:eastAsia="Times New Roman" w:hAnsiTheme="minorHAnsi" w:cs="Times New Roman"/>
          <w:b/>
          <w:sz w:val="28"/>
          <w:szCs w:val="28"/>
        </w:rPr>
        <w:t>2</w:t>
      </w:r>
    </w:p>
    <w:tbl>
      <w:tblPr>
        <w:tblStyle w:val="a1"/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B.Com.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Permutation and combination continued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84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Binomial Theorem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 Test of unit-II and III to be taken</w:t>
            </w:r>
          </w:p>
        </w:tc>
      </w:tr>
      <w:tr w:rsidR="00687845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Curvilinear Coordinates</w:t>
            </w:r>
          </w:p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Divisibility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Congruences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Fermat's, Wilson's &amp; Chinese Remainder Theorem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Euler's Function &amp; Residue Systems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Assignment second (unit IV) to be taken 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Topology of Real Number (Continued)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 of Algebraic &amp; Transcendental Equations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Simultaneous Linear Algebraic Equations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Presentation of fast learners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Projectiles, Central Orbits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Kepler's Laws of Planetary Motion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687845"/>
    <w:p w:rsidR="00687845" w:rsidRDefault="009924C9">
      <w:pPr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</w:rPr>
        <w:t>Summary of lesson plan of college Faculty</w:t>
      </w:r>
    </w:p>
    <w:p w:rsidR="00687845" w:rsidRDefault="009924C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IGN College, Ladwa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36099">
        <w:rPr>
          <w:rFonts w:asciiTheme="minorHAnsi" w:eastAsia="Times New Roman" w:hAnsiTheme="minorHAnsi" w:cs="Times New Roman"/>
          <w:b/>
          <w:sz w:val="28"/>
          <w:szCs w:val="28"/>
        </w:rPr>
        <w:t>1-22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Semester: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Even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 month of July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36099">
        <w:rPr>
          <w:rFonts w:asciiTheme="minorHAnsi" w:eastAsia="Times New Roman" w:hAnsiTheme="minorHAnsi" w:cs="Times New Roman"/>
          <w:b/>
          <w:sz w:val="28"/>
          <w:szCs w:val="28"/>
        </w:rPr>
        <w:t>2</w:t>
      </w:r>
    </w:p>
    <w:tbl>
      <w:tblPr>
        <w:tblStyle w:val="a2"/>
        <w:tblW w:w="9677" w:type="dxa"/>
        <w:tblLayout w:type="fixed"/>
        <w:tblLook w:val="0000" w:firstRow="0" w:lastRow="0" w:firstColumn="0" w:lastColumn="0" w:noHBand="0" w:noVBand="0"/>
      </w:tblPr>
      <w:tblGrid>
        <w:gridCol w:w="761"/>
        <w:gridCol w:w="1369"/>
        <w:gridCol w:w="1140"/>
        <w:gridCol w:w="1275"/>
        <w:gridCol w:w="3120"/>
        <w:gridCol w:w="2012"/>
      </w:tblGrid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Subject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Other Activity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Prof. Priyanka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B.Com.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Binomial theorem continued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Revision of Syllabus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Some Functions of Number Theory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Residues &amp; Quadratic Reciprocity law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Group Discussion</w:t>
            </w: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Puppetting of Strings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Structures and Unions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Pointers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B.Sc. III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Motion of a particle in three dimensions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87845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9924C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Motion of a particle on smooth &amp; rough plane curves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845" w:rsidRDefault="006878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87845" w:rsidRDefault="00687845"/>
    <w:sectPr w:rsidR="0068784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45"/>
    <w:rsid w:val="00161C47"/>
    <w:rsid w:val="00236099"/>
    <w:rsid w:val="00687845"/>
    <w:rsid w:val="00732ADE"/>
    <w:rsid w:val="009715B0"/>
    <w:rsid w:val="009924C9"/>
    <w:rsid w:val="00B469E3"/>
    <w:rsid w:val="00CA2EB0"/>
    <w:rsid w:val="00D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108B16"/>
  <w15:docId w15:val="{D620A769-C991-2A41-8BC0-7CA38F66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CE"/>
    <w:pPr>
      <w:suppressAutoHyphens/>
    </w:pPr>
    <w:rPr>
      <w:rFonts w:eastAsia="SimSun" w:cs="Mangal"/>
      <w:szCs w:val="20"/>
      <w:lang w:eastAsia="hi-IN" w:bidi="hi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5qvYZC+KU/5PG2i3TcWUvPLt5A==">AMUW2mUy2yf+nIUPzvUnjviZbB+vx1aJgFH3MZF+Cp8nGMEblvHPGBqXCJq5LUTWHagUi7K4eN4nerNUA512i397SyTrhDl4uvN3AyZeDkxIQiOnr+dDD1k=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GUPTA</dc:creator>
  <cp:lastModifiedBy>PRIYANKA GUPTA</cp:lastModifiedBy>
  <cp:revision>2</cp:revision>
  <dcterms:created xsi:type="dcterms:W3CDTF">2022-04-19T05:22:00Z</dcterms:created>
  <dcterms:modified xsi:type="dcterms:W3CDTF">2022-04-19T05:22:00Z</dcterms:modified>
</cp:coreProperties>
</file>