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2E" w:rsidRDefault="00433BA3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>Academic session 201</w:t>
      </w:r>
      <w:r w:rsidR="008B0697" w:rsidRPr="00FE202F">
        <w:rPr>
          <w:rFonts w:ascii="Times New Roman" w:eastAsia="Times New Roman" w:hAnsi="Times New Roman" w:cs="Times New Roman"/>
          <w:color w:val="000000"/>
        </w:rPr>
        <w:t>9-2020</w:t>
      </w:r>
      <w:r w:rsidR="00A40C2E" w:rsidRPr="00A40C2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433BA3" w:rsidRPr="00FE202F" w:rsidRDefault="00A40C2E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0C2E">
        <w:rPr>
          <w:rFonts w:ascii="Times New Roman" w:eastAsia="Times New Roman" w:hAnsi="Times New Roman" w:cs="Times New Roman"/>
          <w:b/>
          <w:color w:val="000000"/>
        </w:rPr>
        <w:t>Class: B. Com Final yea</w:t>
      </w:r>
      <w:r>
        <w:rPr>
          <w:rFonts w:ascii="Times New Roman" w:eastAsia="Times New Roman" w:hAnsi="Times New Roman" w:cs="Times New Roman"/>
          <w:b/>
          <w:color w:val="000000"/>
        </w:rPr>
        <w:t>r</w:t>
      </w:r>
      <w:r w:rsidRPr="00A40C2E">
        <w:rPr>
          <w:rFonts w:ascii="Times New Roman" w:eastAsia="Times New Roman" w:hAnsi="Times New Roman" w:cs="Times New Roman"/>
          <w:b/>
          <w:color w:val="000000"/>
        </w:rPr>
        <w:t xml:space="preserve"> 5</w:t>
      </w:r>
      <w:r w:rsidRPr="00A40C2E">
        <w:rPr>
          <w:rFonts w:ascii="Times New Roman" w:eastAsia="Times New Roman" w:hAnsi="Times New Roman" w:cs="Times New Roman"/>
          <w:b/>
          <w:color w:val="000000"/>
          <w:vertAlign w:val="superscript"/>
        </w:rPr>
        <w:t>th</w:t>
      </w:r>
      <w:r w:rsidRPr="00A40C2E">
        <w:rPr>
          <w:rFonts w:ascii="Times New Roman" w:eastAsia="Times New Roman" w:hAnsi="Times New Roman" w:cs="Times New Roman"/>
          <w:b/>
          <w:color w:val="000000"/>
        </w:rPr>
        <w:t xml:space="preserve"> semester. Subject: BC 501 Cost accounting</w:t>
      </w:r>
    </w:p>
    <w:p w:rsidR="00433BA3" w:rsidRPr="00FE202F" w:rsidRDefault="00433BA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 xml:space="preserve">Dr.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Sandeep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Bansal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A40C2E" w:rsidRPr="00B32EDC" w:rsidTr="00A40C2E">
        <w:tc>
          <w:tcPr>
            <w:tcW w:w="1783" w:type="dxa"/>
          </w:tcPr>
          <w:p w:rsidR="00186D05" w:rsidRPr="00B32EDC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</w:tcPr>
          <w:p w:rsidR="00186D05" w:rsidRPr="00B32EDC" w:rsidRDefault="00186D05" w:rsidP="0012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</w:tcPr>
          <w:p w:rsidR="00186D05" w:rsidRPr="00B32EDC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  <w:tc>
          <w:tcPr>
            <w:tcW w:w="5844" w:type="dxa"/>
          </w:tcPr>
          <w:p w:rsidR="00186D05" w:rsidRPr="004F4F5B" w:rsidRDefault="00EF49BB" w:rsidP="00127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Introduction: nature and scope of cost accounting; cost concepts &amp; classification; methods &amp; techniques. Materials: material planning &amp;purchasing, pricing of material issue; treatment of material losses, material &amp; inventory control: concept and techniques.</w:t>
            </w:r>
          </w:p>
        </w:tc>
        <w:tc>
          <w:tcPr>
            <w:tcW w:w="1949" w:type="dxa"/>
          </w:tcPr>
          <w:p w:rsidR="00186D05" w:rsidRPr="004F4F5B" w:rsidRDefault="00EF49B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B" w:rsidRPr="004F4F5B" w:rsidTr="00A40C2E">
        <w:trPr>
          <w:trHeight w:val="1278"/>
        </w:trPr>
        <w:tc>
          <w:tcPr>
            <w:tcW w:w="1783" w:type="dxa"/>
          </w:tcPr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August,2019</w:t>
            </w:r>
          </w:p>
        </w:tc>
        <w:tc>
          <w:tcPr>
            <w:tcW w:w="5844" w:type="dxa"/>
          </w:tcPr>
          <w:p w:rsidR="00186D05" w:rsidRPr="004F4F5B" w:rsidRDefault="00EF49BB" w:rsidP="0012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cost control procedure; </w:t>
            </w: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turnover; Idle time and overtime; Methods of wage payment: time and piece rate; incentive schemes. Overheads: classification, allocation, apportionment and absorption of overheads; under and </w:t>
            </w:r>
            <w:r w:rsidR="00A30EBC" w:rsidRPr="004F4F5B">
              <w:rPr>
                <w:rFonts w:ascii="Times New Roman" w:hAnsi="Times New Roman" w:cs="Times New Roman"/>
                <w:sz w:val="24"/>
                <w:szCs w:val="24"/>
              </w:rPr>
              <w:t>over absorption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9" w:type="dxa"/>
          </w:tcPr>
          <w:p w:rsidR="00186D05" w:rsidRPr="00026C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C5B">
              <w:rPr>
                <w:rFonts w:ascii="Times New Roman" w:hAnsi="Times New Roman" w:cs="Times New Roman"/>
                <w:sz w:val="24"/>
                <w:szCs w:val="24"/>
              </w:rPr>
              <w:t>Quiz cont</w:t>
            </w:r>
            <w:r w:rsidR="00026C5B" w:rsidRPr="00026C5B">
              <w:rPr>
                <w:rFonts w:ascii="Times New Roman" w:hAnsi="Times New Roman" w:cs="Times New Roman"/>
                <w:sz w:val="24"/>
                <w:szCs w:val="24"/>
              </w:rPr>
              <w:t xml:space="preserve">est </w:t>
            </w:r>
            <w:r w:rsidR="00026C5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026C5B" w:rsidRPr="00026C5B">
              <w:rPr>
                <w:rFonts w:ascii="Times New Roman" w:hAnsi="Times New Roman" w:cs="Times New Roman"/>
                <w:sz w:val="24"/>
                <w:szCs w:val="24"/>
              </w:rPr>
              <w:t>Q/Ans. Sessions promoting students ask questions &amp; participating in discussion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September,2019</w:t>
            </w:r>
          </w:p>
        </w:tc>
        <w:tc>
          <w:tcPr>
            <w:tcW w:w="5844" w:type="dxa"/>
          </w:tcPr>
          <w:p w:rsidR="00EF49BB" w:rsidRPr="004F4F5B" w:rsidRDefault="004F4F5B" w:rsidP="00EF4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Methods of costing: U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nit costing;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Job costing; C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ontract costing; process costing (process losses, valuation of work in progress, joint and by-products) </w:t>
            </w:r>
          </w:p>
          <w:p w:rsidR="00186D05" w:rsidRPr="004F4F5B" w:rsidRDefault="00186D05" w:rsidP="00127A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</w:tcPr>
          <w:p w:rsidR="00186D05" w:rsidRPr="004F4F5B" w:rsidRDefault="00EF49B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 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October,2019</w:t>
            </w:r>
          </w:p>
        </w:tc>
        <w:tc>
          <w:tcPr>
            <w:tcW w:w="5844" w:type="dxa"/>
          </w:tcPr>
          <w:p w:rsidR="00186D05" w:rsidRPr="004F4F5B" w:rsidRDefault="004F4F5B" w:rsidP="0012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ervice costing (only transport). Standard costing and variance analysis: material and </w:t>
            </w:r>
            <w:proofErr w:type="spellStart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. Cost control and cost reduction; cost audit; an overview of cost audit standards.</w:t>
            </w:r>
          </w:p>
        </w:tc>
        <w:tc>
          <w:tcPr>
            <w:tcW w:w="1949" w:type="dxa"/>
          </w:tcPr>
          <w:p w:rsidR="00186D05" w:rsidRPr="004F4F5B" w:rsidRDefault="00EF49B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 xml:space="preserve"> and Doubts taken session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November,2019</w:t>
            </w:r>
          </w:p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186D05" w:rsidRPr="004F4F5B" w:rsidRDefault="00EF49B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</w:tcPr>
          <w:p w:rsidR="00186D05" w:rsidRPr="004F4F5B" w:rsidRDefault="004F4F5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by Students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and Quiz</w:t>
            </w:r>
          </w:p>
        </w:tc>
      </w:tr>
      <w:tr w:rsidR="00186D05" w:rsidRPr="004F4F5B" w:rsidTr="00127AE7">
        <w:tc>
          <w:tcPr>
            <w:tcW w:w="9576" w:type="dxa"/>
            <w:gridSpan w:val="3"/>
          </w:tcPr>
          <w:p w:rsidR="00186D05" w:rsidRPr="004F4F5B" w:rsidRDefault="00186D05" w:rsidP="00127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   </w:t>
            </w:r>
            <w:r w:rsidR="004F4F5B" w:rsidRPr="004F4F5B">
              <w:rPr>
                <w:rFonts w:ascii="Times New Roman" w:hAnsi="Times New Roman" w:cs="Times New Roman"/>
                <w:sz w:val="24"/>
                <w:szCs w:val="24"/>
              </w:rPr>
              <w:t>Overheads: classification, allocation, apportionment and absorption of overheads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F49BB" w:rsidRPr="004F4F5B" w:rsidRDefault="00186D05" w:rsidP="00EF49B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Week of October- 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>Unit Costing and Contract Costing</w:t>
            </w:r>
          </w:p>
          <w:p w:rsidR="00186D05" w:rsidRPr="004F4F5B" w:rsidRDefault="00186D05" w:rsidP="00A30EBC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>Cost control and Reduction</w:t>
            </w:r>
          </w:p>
        </w:tc>
      </w:tr>
    </w:tbl>
    <w:p w:rsidR="00186D05" w:rsidRPr="004F4F5B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Pr="00FE202F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40C2E" w:rsidRDefault="00372680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>Academic session 201</w:t>
      </w:r>
      <w:r w:rsidR="008B0697" w:rsidRPr="00FE202F">
        <w:rPr>
          <w:rFonts w:ascii="Times New Roman" w:eastAsia="Times New Roman" w:hAnsi="Times New Roman" w:cs="Times New Roman"/>
          <w:color w:val="000000"/>
        </w:rPr>
        <w:t>9-2020</w:t>
      </w:r>
    </w:p>
    <w:p w:rsidR="00372680" w:rsidRPr="00FE202F" w:rsidRDefault="00A40C2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40C2E">
        <w:rPr>
          <w:rFonts w:ascii="Times New Roman" w:eastAsia="Times New Roman" w:hAnsi="Times New Roman" w:cs="Times New Roman"/>
          <w:b/>
          <w:color w:val="000000"/>
        </w:rPr>
        <w:t>Class: B. Com Second year 2</w:t>
      </w:r>
      <w:r w:rsidRPr="00A40C2E">
        <w:rPr>
          <w:rFonts w:ascii="Times New Roman" w:eastAsia="Times New Roman" w:hAnsi="Times New Roman" w:cs="Times New Roman"/>
          <w:b/>
          <w:color w:val="000000"/>
          <w:vertAlign w:val="superscript"/>
        </w:rPr>
        <w:t>th</w:t>
      </w:r>
      <w:r w:rsidRPr="00A40C2E">
        <w:rPr>
          <w:rFonts w:ascii="Times New Roman" w:eastAsia="Times New Roman" w:hAnsi="Times New Roman" w:cs="Times New Roman"/>
          <w:b/>
          <w:color w:val="000000"/>
        </w:rPr>
        <w:t xml:space="preserve"> semester.  Subject: BC: </w:t>
      </w:r>
      <w:proofErr w:type="gramStart"/>
      <w:r w:rsidRPr="00A40C2E">
        <w:rPr>
          <w:rFonts w:ascii="Times New Roman" w:eastAsia="Times New Roman" w:hAnsi="Times New Roman" w:cs="Times New Roman"/>
          <w:b/>
          <w:color w:val="000000"/>
        </w:rPr>
        <w:t>304 Company Law-1</w:t>
      </w:r>
      <w:proofErr w:type="gramEnd"/>
    </w:p>
    <w:p w:rsidR="00372680" w:rsidRPr="00A40C2E" w:rsidRDefault="00372680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50C2E">
        <w:rPr>
          <w:rFonts w:ascii="Times New Roman" w:eastAsia="Times New Roman" w:hAnsi="Times New Roman" w:cs="Times New Roman"/>
          <w:b/>
          <w:color w:val="000000"/>
        </w:rPr>
        <w:t xml:space="preserve">Dr. </w:t>
      </w:r>
      <w:proofErr w:type="spellStart"/>
      <w:r w:rsidRPr="00350C2E">
        <w:rPr>
          <w:rFonts w:ascii="Times New Roman" w:eastAsia="Times New Roman" w:hAnsi="Times New Roman" w:cs="Times New Roman"/>
          <w:b/>
          <w:color w:val="000000"/>
        </w:rPr>
        <w:t>Sandeep</w:t>
      </w:r>
      <w:proofErr w:type="spellEnd"/>
      <w:r w:rsidRPr="00350C2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350C2E">
        <w:rPr>
          <w:rFonts w:ascii="Times New Roman" w:eastAsia="Times New Roman" w:hAnsi="Times New Roman" w:cs="Times New Roman"/>
          <w:b/>
          <w:color w:val="000000"/>
        </w:rPr>
        <w:t>Bansal</w:t>
      </w:r>
      <w:proofErr w:type="spellEnd"/>
      <w:r w:rsidRPr="00350C2E">
        <w:rPr>
          <w:rFonts w:ascii="Times New Roman" w:eastAsia="Times New Roman" w:hAnsi="Times New Roman" w:cs="Times New Roman"/>
          <w:b/>
          <w:color w:val="000000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413A63" w:rsidRPr="00887572" w:rsidTr="00413A63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413A63" w:rsidRPr="00887572" w:rsidTr="00413A63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Company: meaning, characteristics &amp; types of companies, conversion of private into public company &amp; vice versa. Promotion and incorporation of companies;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promotors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: legal position, duty, liability and remuneration;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A63" w:rsidRPr="00887572" w:rsidTr="00413A63">
        <w:trPr>
          <w:trHeight w:val="1278"/>
        </w:trPr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August,2019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887572" w:rsidP="00887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Company and pre-incorporation contracts; incorporation procedure. Memorandum of Association: clauses, doctrine of ultra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, alteration of clauses. Articles of Association: contents, model forms, and alteration; 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02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413A63" w:rsidRPr="00887572" w:rsidTr="00413A63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September,2019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A63" w:rsidRPr="00887572" w:rsidRDefault="00887572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Doctrine of indoor management and constructive notice. Prospectus: meaning, contents and formalities, abridged prospectus, deemed prospectus, red herring &amp; shelf prospectus, misstatement and remedies, liabilities for misstatements.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 </w:t>
            </w:r>
          </w:p>
        </w:tc>
      </w:tr>
      <w:tr w:rsidR="00413A63" w:rsidRPr="00887572" w:rsidTr="00413A63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October,2019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887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Share Capital: types, issue and allotment of shares and debentures; share certificate and share warrant, reduction of share capital; buy-back of shares. Transfer &amp; transmission of shares and debentures; depository system; borrowing powers and debentures.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Written test and Doubts taken session</w:t>
            </w:r>
          </w:p>
        </w:tc>
      </w:tr>
      <w:tr w:rsidR="00413A63" w:rsidRPr="00887572" w:rsidTr="00413A63"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November,2019</w:t>
            </w:r>
          </w:p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Presentation by Students and Quiz</w:t>
            </w:r>
          </w:p>
        </w:tc>
      </w:tr>
      <w:tr w:rsidR="00413A63" w:rsidRPr="00887572" w:rsidTr="00413A63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A63" w:rsidRPr="00887572" w:rsidRDefault="00413A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   </w:t>
            </w:r>
            <w:r w:rsidR="00887572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Memorandum of Association: clauses, doctrine of ultra </w:t>
            </w:r>
            <w:proofErr w:type="spellStart"/>
            <w:r w:rsidR="00887572" w:rsidRPr="00887572"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 w:rsidR="00887572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87572" w:rsidRPr="00887572">
              <w:rPr>
                <w:rFonts w:ascii="Times New Roman" w:hAnsi="Times New Roman" w:cs="Times New Roman"/>
                <w:sz w:val="24"/>
                <w:szCs w:val="24"/>
              </w:rPr>
              <w:t>alteration</w:t>
            </w:r>
            <w:proofErr w:type="gramEnd"/>
            <w:r w:rsidR="00887572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of clauses.</w:t>
            </w:r>
          </w:p>
          <w:p w:rsidR="00887572" w:rsidRPr="00887572" w:rsidRDefault="00413A63" w:rsidP="0088757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Week of October-</w:t>
            </w:r>
            <w:r w:rsidR="00887572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Prospectus: meaning, contents and formalities, misstatement and remedies, liabilities for misstatements.</w:t>
            </w:r>
          </w:p>
          <w:p w:rsidR="00413A63" w:rsidRPr="00887572" w:rsidRDefault="00413A63" w:rsidP="0088757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</w:t>
            </w:r>
            <w:r w:rsidR="00887572" w:rsidRPr="00887572">
              <w:rPr>
                <w:rFonts w:ascii="Times New Roman" w:hAnsi="Times New Roman" w:cs="Times New Roman"/>
                <w:sz w:val="24"/>
                <w:szCs w:val="24"/>
              </w:rPr>
              <w:t>Transfer &amp; transmission of shares and debentures</w:t>
            </w:r>
          </w:p>
        </w:tc>
      </w:tr>
    </w:tbl>
    <w:p w:rsidR="00413A63" w:rsidRDefault="00413A6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9285A" w:rsidRDefault="00B9285A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61E8D" w:rsidRDefault="00882CC6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lastRenderedPageBreak/>
        <w:t>Academic session 201</w:t>
      </w:r>
      <w:r w:rsidR="00387505" w:rsidRPr="00FE202F">
        <w:rPr>
          <w:rFonts w:ascii="Times New Roman" w:eastAsia="Times New Roman" w:hAnsi="Times New Roman" w:cs="Times New Roman"/>
          <w:color w:val="000000"/>
        </w:rPr>
        <w:t>9</w:t>
      </w:r>
      <w:r w:rsidRPr="00FE202F">
        <w:rPr>
          <w:rFonts w:ascii="Times New Roman" w:eastAsia="Times New Roman" w:hAnsi="Times New Roman" w:cs="Times New Roman"/>
          <w:color w:val="000000"/>
        </w:rPr>
        <w:t>-20</w:t>
      </w:r>
      <w:r w:rsidR="00387505" w:rsidRPr="00FE202F">
        <w:rPr>
          <w:rFonts w:ascii="Times New Roman" w:eastAsia="Times New Roman" w:hAnsi="Times New Roman" w:cs="Times New Roman"/>
          <w:color w:val="000000"/>
        </w:rPr>
        <w:t>20</w:t>
      </w:r>
      <w:r w:rsidR="00E61E8D" w:rsidRPr="00E61E8D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882CC6" w:rsidRPr="00FE202F" w:rsidRDefault="00E61E8D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61E8D">
        <w:rPr>
          <w:rFonts w:ascii="Times New Roman" w:eastAsia="Times New Roman" w:hAnsi="Times New Roman" w:cs="Times New Roman"/>
          <w:b/>
          <w:color w:val="000000"/>
        </w:rPr>
        <w:t xml:space="preserve">Class: B. Com Second year </w:t>
      </w:r>
      <w:proofErr w:type="gramStart"/>
      <w:r w:rsidRPr="00E61E8D">
        <w:rPr>
          <w:rFonts w:ascii="Times New Roman" w:eastAsia="Times New Roman" w:hAnsi="Times New Roman" w:cs="Times New Roman"/>
          <w:b/>
          <w:color w:val="000000"/>
        </w:rPr>
        <w:t>3</w:t>
      </w:r>
      <w:r w:rsidRPr="00E61E8D">
        <w:rPr>
          <w:rFonts w:ascii="Times New Roman" w:eastAsia="Times New Roman" w:hAnsi="Times New Roman" w:cs="Times New Roman"/>
          <w:b/>
          <w:color w:val="000000"/>
          <w:vertAlign w:val="superscript"/>
        </w:rPr>
        <w:t>rd</w:t>
      </w:r>
      <w:r w:rsidRPr="00E61E8D">
        <w:rPr>
          <w:rFonts w:ascii="Times New Roman" w:eastAsia="Times New Roman" w:hAnsi="Times New Roman" w:cs="Times New Roman"/>
          <w:b/>
          <w:color w:val="000000"/>
        </w:rPr>
        <w:t xml:space="preserve">  semester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.</w:t>
      </w:r>
      <w:r w:rsidRPr="00E61E8D">
        <w:rPr>
          <w:rFonts w:ascii="Times New Roman" w:eastAsia="Times New Roman" w:hAnsi="Times New Roman" w:cs="Times New Roman"/>
          <w:b/>
          <w:color w:val="000000"/>
        </w:rPr>
        <w:t xml:space="preserve"> Subject: BC: 306 Advertising.</w:t>
      </w:r>
    </w:p>
    <w:p w:rsidR="00882CC6" w:rsidRPr="00FE202F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 xml:space="preserve">Dr.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Sandeep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Bansal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B9285A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B9285A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 w:rsidP="00B92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Rural Marketing: meaning, nature, characteristics; opportunities and challenges to rural markets in India; Socio-cultural, economic, demographic, technological and other environmental factor affecting rural marketing;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5A" w:rsidRPr="00E61E8D" w:rsidTr="00E61E8D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August,2019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 w:rsidP="00E6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Rural consumer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; segmentation of rural market; strategies for rural marketing; rural marketing mix; difference in rural and urban market; problems in rural marketing; Strategies for rural marketing.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026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B9285A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September,2019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E6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Product planning, pricing, promotion and management of distribution channels for marketing of durables and non-durables in rural areas;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 </w:t>
            </w:r>
          </w:p>
        </w:tc>
      </w:tr>
      <w:tr w:rsidR="00B9285A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October,2019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E6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Planning and organizing personnel selling in rural markets; Innovation in rural market; E-commerce in rural markets, e-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chaupal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&amp; other similar initiatives in rural markets.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Written test and Doubts taken session</w:t>
            </w:r>
          </w:p>
        </w:tc>
      </w:tr>
      <w:tr w:rsidR="00B9285A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November,2019</w:t>
            </w:r>
          </w:p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Presentation by Students and Quiz</w:t>
            </w:r>
          </w:p>
        </w:tc>
      </w:tr>
      <w:tr w:rsidR="00B9285A" w:rsidRPr="00E61E8D" w:rsidTr="00B9285A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85A" w:rsidRPr="00E61E8D" w:rsidRDefault="00B928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   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>Rural Marketing Mix</w:t>
            </w:r>
          </w:p>
          <w:p w:rsidR="00B9285A" w:rsidRPr="00E61E8D" w:rsidRDefault="00B9285A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Week of October- 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>Channels for marketing of durables and non-durables in rural areas</w:t>
            </w:r>
          </w:p>
          <w:p w:rsidR="00B9285A" w:rsidRPr="00E61E8D" w:rsidRDefault="00B9285A" w:rsidP="00B9285A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>E-commerce in rural markets, e-</w:t>
            </w:r>
            <w:proofErr w:type="spellStart"/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>chaupal</w:t>
            </w:r>
            <w:proofErr w:type="spellEnd"/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&amp; other similar initiatives in rural markets.</w:t>
            </w:r>
          </w:p>
        </w:tc>
      </w:tr>
    </w:tbl>
    <w:p w:rsidR="00882CC6" w:rsidRPr="00FE202F" w:rsidRDefault="00882CC6" w:rsidP="00FE2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202F">
        <w:rPr>
          <w:rFonts w:ascii="Times New Roman" w:eastAsia="Times New Roman" w:hAnsi="Times New Roman" w:cs="Times New Roman"/>
          <w:color w:val="000000"/>
        </w:rPr>
        <w:br/>
      </w:r>
    </w:p>
    <w:p w:rsidR="00FE202F" w:rsidRDefault="00FE202F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6C5B" w:rsidRDefault="00026C5B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40C2E" w:rsidRDefault="00E478C8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>Academic session 2019</w:t>
      </w:r>
      <w:r w:rsidR="00743DC5" w:rsidRPr="00FE202F">
        <w:rPr>
          <w:rFonts w:ascii="Times New Roman" w:eastAsia="Times New Roman" w:hAnsi="Times New Roman" w:cs="Times New Roman"/>
          <w:color w:val="000000"/>
        </w:rPr>
        <w:t>-20</w:t>
      </w:r>
      <w:r w:rsidRPr="00FE202F">
        <w:rPr>
          <w:rFonts w:ascii="Times New Roman" w:eastAsia="Times New Roman" w:hAnsi="Times New Roman" w:cs="Times New Roman"/>
          <w:color w:val="000000"/>
        </w:rPr>
        <w:t>20</w:t>
      </w:r>
      <w:r w:rsidR="00A40C2E" w:rsidRPr="00A40C2E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A40C2E" w:rsidRDefault="00A40C2E" w:rsidP="00FE202F">
      <w:pPr>
        <w:spacing w:after="18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First year 2</w:t>
      </w:r>
      <w:r w:rsidRPr="00A40C2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Pr="00A40C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 Subject: BC:  103 </w:t>
      </w:r>
      <w:r w:rsidRPr="00A40C2E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rincipal of Business Management.</w:t>
      </w:r>
    </w:p>
    <w:p w:rsidR="00743DC5" w:rsidRPr="00FE202F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lastRenderedPageBreak/>
        <w:t xml:space="preserve">Dr.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Sandeep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Bansal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E61E8D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E61E8D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E6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Introduction to commerce: concept, nature, importance and scope, components of commerce, evolution of commerce, commerce and business. Introduction to Management: concept, characteristics and significance, Process/Functions of Management, Coordination. Management: as Science, Art and profession. Approaches to Management: Classical and Neo classical approach, Behavioral approach,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E8D" w:rsidRPr="00E61E8D" w:rsidTr="00127AE7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August,2019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E6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Management science approach, Systems approach and Contingency approach; Management thought in ancient India. Planning: concept, process &amp; importance, Types of Plans: Policy,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, Strategy, Vision, Mission, Goals, and Objectives. Organizing: meaning, principles and benefits of organizations; Organizational structure: Functional, Line vs. Staff, matrix, Formal vs. Informal;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026C5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E61E8D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September,2019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E6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Organizational structure for large scale business organization. Delegation: meaning, advantages, barriers to delegation, guidelines for effective delegation. Decentralization and Centralization: advantages and disadvantages, factors influencing decentralization. Staffing: meaning, importance &amp; scope of staffing. Directing: concept; Motivation: concept, objectives &amp; significance, 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 </w:t>
            </w:r>
          </w:p>
        </w:tc>
      </w:tr>
      <w:tr w:rsidR="00E61E8D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October,2019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Approaches to motivation. Leadership: concept, significance &amp; functions, Leadership styles, approaches to leadership. Controlling: meaning and characteristics of control, process of control, prerequisites of an effective control system; controlling techniques. R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Written test and Doubts taken session</w:t>
            </w:r>
          </w:p>
        </w:tc>
      </w:tr>
      <w:tr w:rsidR="00E61E8D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November,2019</w:t>
            </w:r>
          </w:p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Presentation by Students and Quiz</w:t>
            </w:r>
          </w:p>
        </w:tc>
      </w:tr>
      <w:tr w:rsidR="00E61E8D" w:rsidRPr="00E61E8D" w:rsidTr="00127AE7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E61E8D" w:rsidP="00127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   </w:t>
            </w:r>
            <w:r w:rsidR="00AC77A2" w:rsidRPr="00E61E8D">
              <w:rPr>
                <w:rFonts w:ascii="Times New Roman" w:hAnsi="Times New Roman" w:cs="Times New Roman"/>
                <w:sz w:val="24"/>
                <w:szCs w:val="24"/>
              </w:rPr>
              <w:t>Approaches to Management: Classical and Neo classical approach, Behavioral approach,</w:t>
            </w:r>
          </w:p>
          <w:p w:rsidR="00AC77A2" w:rsidRDefault="00E61E8D" w:rsidP="00AC77A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Week of October- </w:t>
            </w:r>
            <w:r w:rsidR="00AC77A2">
              <w:rPr>
                <w:rFonts w:ascii="Times New Roman" w:hAnsi="Times New Roman" w:cs="Times New Roman"/>
                <w:sz w:val="24"/>
                <w:szCs w:val="24"/>
              </w:rPr>
              <w:t>Motivation: concept, objectives and Approaches</w:t>
            </w:r>
          </w:p>
          <w:p w:rsidR="00E61E8D" w:rsidRPr="00E61E8D" w:rsidRDefault="00E61E8D" w:rsidP="00AC77A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</w:t>
            </w:r>
            <w:r w:rsidR="00AC77A2">
              <w:rPr>
                <w:rFonts w:ascii="Times New Roman" w:hAnsi="Times New Roman" w:cs="Times New Roman"/>
                <w:sz w:val="24"/>
                <w:szCs w:val="24"/>
              </w:rPr>
              <w:t>controlling techniques: Traditional and Modern</w:t>
            </w:r>
          </w:p>
        </w:tc>
      </w:tr>
    </w:tbl>
    <w:p w:rsidR="00743DC5" w:rsidRPr="00FE202F" w:rsidRDefault="00743DC5" w:rsidP="00FE202F">
      <w:pPr>
        <w:jc w:val="both"/>
        <w:rPr>
          <w:rFonts w:ascii="Times New Roman" w:hAnsi="Times New Roman" w:cs="Times New Roman"/>
        </w:rPr>
      </w:pPr>
    </w:p>
    <w:sectPr w:rsidR="00743DC5" w:rsidRPr="00FE202F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3BA3"/>
    <w:rsid w:val="00026C5B"/>
    <w:rsid w:val="0011306B"/>
    <w:rsid w:val="00186D05"/>
    <w:rsid w:val="002003C1"/>
    <w:rsid w:val="00224CF1"/>
    <w:rsid w:val="0024229D"/>
    <w:rsid w:val="00350C2E"/>
    <w:rsid w:val="0036422F"/>
    <w:rsid w:val="00372680"/>
    <w:rsid w:val="00387505"/>
    <w:rsid w:val="00413A63"/>
    <w:rsid w:val="00433BA3"/>
    <w:rsid w:val="00455308"/>
    <w:rsid w:val="004A7F42"/>
    <w:rsid w:val="004F20C3"/>
    <w:rsid w:val="004F4F5B"/>
    <w:rsid w:val="006B16A3"/>
    <w:rsid w:val="00712334"/>
    <w:rsid w:val="0073049D"/>
    <w:rsid w:val="00743DC5"/>
    <w:rsid w:val="00837220"/>
    <w:rsid w:val="00841DC6"/>
    <w:rsid w:val="008758C1"/>
    <w:rsid w:val="00882CC6"/>
    <w:rsid w:val="00887572"/>
    <w:rsid w:val="008B0697"/>
    <w:rsid w:val="008B7E34"/>
    <w:rsid w:val="00A30EBC"/>
    <w:rsid w:val="00A40C2E"/>
    <w:rsid w:val="00A4715F"/>
    <w:rsid w:val="00AC77A2"/>
    <w:rsid w:val="00B9285A"/>
    <w:rsid w:val="00BF5C9E"/>
    <w:rsid w:val="00CE70B4"/>
    <w:rsid w:val="00E478C8"/>
    <w:rsid w:val="00E50A9F"/>
    <w:rsid w:val="00E61E8D"/>
    <w:rsid w:val="00EB5794"/>
    <w:rsid w:val="00EF49BB"/>
    <w:rsid w:val="00FC5A17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6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Bansal</cp:lastModifiedBy>
  <cp:revision>11</cp:revision>
  <dcterms:created xsi:type="dcterms:W3CDTF">2020-10-14T04:16:00Z</dcterms:created>
  <dcterms:modified xsi:type="dcterms:W3CDTF">2020-10-14T05:52:00Z</dcterms:modified>
</cp:coreProperties>
</file>