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2E" w:rsidRDefault="00433BA3" w:rsidP="00A40C2E">
      <w:pPr>
        <w:spacing w:after="181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E202F">
        <w:rPr>
          <w:rFonts w:ascii="Times New Roman" w:eastAsia="Times New Roman" w:hAnsi="Times New Roman" w:cs="Times New Roman"/>
          <w:color w:val="000000"/>
        </w:rPr>
        <w:t>Academic session 201</w:t>
      </w:r>
      <w:r w:rsidR="008B0697" w:rsidRPr="00FE202F">
        <w:rPr>
          <w:rFonts w:ascii="Times New Roman" w:eastAsia="Times New Roman" w:hAnsi="Times New Roman" w:cs="Times New Roman"/>
          <w:color w:val="000000"/>
        </w:rPr>
        <w:t>9-2020</w:t>
      </w:r>
      <w:r w:rsidR="00A40C2E" w:rsidRPr="00A40C2E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433BA3" w:rsidRPr="00FE202F" w:rsidRDefault="00A40C2E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40C2E">
        <w:rPr>
          <w:rFonts w:ascii="Times New Roman" w:eastAsia="Times New Roman" w:hAnsi="Times New Roman" w:cs="Times New Roman"/>
          <w:b/>
          <w:color w:val="000000"/>
        </w:rPr>
        <w:t>Class: B. Com Final yea</w:t>
      </w:r>
      <w:r>
        <w:rPr>
          <w:rFonts w:ascii="Times New Roman" w:eastAsia="Times New Roman" w:hAnsi="Times New Roman" w:cs="Times New Roman"/>
          <w:b/>
          <w:color w:val="000000"/>
        </w:rPr>
        <w:t>r</w:t>
      </w:r>
      <w:r w:rsidRPr="00A40C2E">
        <w:rPr>
          <w:rFonts w:ascii="Times New Roman" w:eastAsia="Times New Roman" w:hAnsi="Times New Roman" w:cs="Times New Roman"/>
          <w:b/>
          <w:color w:val="000000"/>
        </w:rPr>
        <w:t xml:space="preserve"> 5</w:t>
      </w:r>
      <w:r w:rsidRPr="00A40C2E">
        <w:rPr>
          <w:rFonts w:ascii="Times New Roman" w:eastAsia="Times New Roman" w:hAnsi="Times New Roman" w:cs="Times New Roman"/>
          <w:b/>
          <w:color w:val="000000"/>
          <w:vertAlign w:val="superscript"/>
        </w:rPr>
        <w:t>th</w:t>
      </w:r>
      <w:r w:rsidRPr="00A40C2E">
        <w:rPr>
          <w:rFonts w:ascii="Times New Roman" w:eastAsia="Times New Roman" w:hAnsi="Times New Roman" w:cs="Times New Roman"/>
          <w:b/>
          <w:color w:val="000000"/>
        </w:rPr>
        <w:t xml:space="preserve"> semester. Subject: BC 501 Cost accounting</w:t>
      </w:r>
    </w:p>
    <w:p w:rsidR="00433BA3" w:rsidRPr="00FE202F" w:rsidRDefault="00433BA3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E202F">
        <w:rPr>
          <w:rFonts w:ascii="Times New Roman" w:eastAsia="Times New Roman" w:hAnsi="Times New Roman" w:cs="Times New Roman"/>
          <w:color w:val="000000"/>
        </w:rPr>
        <w:t xml:space="preserve">Dr. </w:t>
      </w:r>
      <w:proofErr w:type="spellStart"/>
      <w:r w:rsidRPr="00FE202F">
        <w:rPr>
          <w:rFonts w:ascii="Times New Roman" w:eastAsia="Times New Roman" w:hAnsi="Times New Roman" w:cs="Times New Roman"/>
          <w:color w:val="000000"/>
        </w:rPr>
        <w:t>Sandeep</w:t>
      </w:r>
      <w:proofErr w:type="spellEnd"/>
      <w:r w:rsidRPr="00FE202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202F">
        <w:rPr>
          <w:rFonts w:ascii="Times New Roman" w:eastAsia="Times New Roman" w:hAnsi="Times New Roman" w:cs="Times New Roman"/>
          <w:color w:val="000000"/>
        </w:rPr>
        <w:t>Bansal</w:t>
      </w:r>
      <w:proofErr w:type="spellEnd"/>
      <w:r w:rsidRPr="00FE202F">
        <w:rPr>
          <w:rFonts w:ascii="Times New Roman" w:eastAsia="Times New Roman" w:hAnsi="Times New Roman" w:cs="Times New Roman"/>
          <w:color w:val="000000"/>
        </w:rPr>
        <w:t xml:space="preserve">, Associate Professor </w:t>
      </w:r>
    </w:p>
    <w:tbl>
      <w:tblPr>
        <w:tblStyle w:val="TableGrid"/>
        <w:tblW w:w="0" w:type="auto"/>
        <w:tblLook w:val="04A0"/>
      </w:tblPr>
      <w:tblGrid>
        <w:gridCol w:w="1783"/>
        <w:gridCol w:w="5844"/>
        <w:gridCol w:w="1949"/>
      </w:tblGrid>
      <w:tr w:rsidR="00A40C2E" w:rsidRPr="00B32EDC" w:rsidTr="00A40C2E">
        <w:tc>
          <w:tcPr>
            <w:tcW w:w="1783" w:type="dxa"/>
          </w:tcPr>
          <w:p w:rsidR="00186D05" w:rsidRPr="00B32EDC" w:rsidRDefault="00186D05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844" w:type="dxa"/>
          </w:tcPr>
          <w:p w:rsidR="00186D05" w:rsidRPr="00B32EDC" w:rsidRDefault="00186D05" w:rsidP="0012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949" w:type="dxa"/>
          </w:tcPr>
          <w:p w:rsidR="00186D05" w:rsidRPr="00B32EDC" w:rsidRDefault="00186D05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Academic Activities</w:t>
            </w:r>
          </w:p>
        </w:tc>
      </w:tr>
      <w:tr w:rsidR="004F4F5B" w:rsidRPr="004F4F5B" w:rsidTr="00A40C2E">
        <w:tc>
          <w:tcPr>
            <w:tcW w:w="1783" w:type="dxa"/>
          </w:tcPr>
          <w:p w:rsidR="00186D05" w:rsidRPr="004F4F5B" w:rsidRDefault="00186D05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>July 2019</w:t>
            </w:r>
          </w:p>
        </w:tc>
        <w:tc>
          <w:tcPr>
            <w:tcW w:w="5844" w:type="dxa"/>
          </w:tcPr>
          <w:p w:rsidR="00186D05" w:rsidRPr="004F4F5B" w:rsidRDefault="00EF49BB" w:rsidP="00127A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>Introduction: nature and scope of cost accounting; cost concepts &amp; classification; methods &amp; techniques. Materials: material planning &amp;purchasing, pricing of material issue; treatment of material losses, material &amp; inventory control: concept and techniques.</w:t>
            </w:r>
          </w:p>
        </w:tc>
        <w:tc>
          <w:tcPr>
            <w:tcW w:w="1949" w:type="dxa"/>
          </w:tcPr>
          <w:p w:rsidR="00186D05" w:rsidRPr="004F4F5B" w:rsidRDefault="00EF49BB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Introduction of Syllabus and Course outcomes. </w:t>
            </w:r>
            <w:r w:rsidR="00186D05" w:rsidRPr="004F4F5B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  <w:p w:rsidR="00186D05" w:rsidRPr="004F4F5B" w:rsidRDefault="00186D05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F5B" w:rsidRPr="004F4F5B" w:rsidTr="00A40C2E">
        <w:trPr>
          <w:trHeight w:val="1278"/>
        </w:trPr>
        <w:tc>
          <w:tcPr>
            <w:tcW w:w="1783" w:type="dxa"/>
          </w:tcPr>
          <w:p w:rsidR="00186D05" w:rsidRPr="004F4F5B" w:rsidRDefault="00186D05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>August,2019</w:t>
            </w:r>
          </w:p>
        </w:tc>
        <w:tc>
          <w:tcPr>
            <w:tcW w:w="5844" w:type="dxa"/>
          </w:tcPr>
          <w:p w:rsidR="00186D05" w:rsidRPr="004F4F5B" w:rsidRDefault="00EF49BB" w:rsidP="00127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5B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F4F5B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 cost control procedure; </w:t>
            </w:r>
            <w:proofErr w:type="spellStart"/>
            <w:r w:rsidRPr="004F4F5B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 turnover; Idle time and overtime; Methods of wage payment: time and piece rate; incentive schemes. Overheads: classification, allocation, apportionment and absorption of overheads; under and </w:t>
            </w:r>
            <w:r w:rsidR="00A30EBC" w:rsidRPr="004F4F5B">
              <w:rPr>
                <w:rFonts w:ascii="Times New Roman" w:hAnsi="Times New Roman" w:cs="Times New Roman"/>
                <w:sz w:val="24"/>
                <w:szCs w:val="24"/>
              </w:rPr>
              <w:t>over absorption</w:t>
            </w: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186D05" w:rsidRPr="00026C5B" w:rsidRDefault="00186D05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5B">
              <w:rPr>
                <w:rFonts w:ascii="Times New Roman" w:hAnsi="Times New Roman" w:cs="Times New Roman"/>
                <w:sz w:val="24"/>
                <w:szCs w:val="24"/>
              </w:rPr>
              <w:t>Quiz cont</w:t>
            </w:r>
            <w:r w:rsidR="00026C5B" w:rsidRPr="00026C5B">
              <w:rPr>
                <w:rFonts w:ascii="Times New Roman" w:hAnsi="Times New Roman" w:cs="Times New Roman"/>
                <w:sz w:val="24"/>
                <w:szCs w:val="24"/>
              </w:rPr>
              <w:t xml:space="preserve">est </w:t>
            </w:r>
            <w:r w:rsidR="00026C5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026C5B" w:rsidRPr="00026C5B">
              <w:rPr>
                <w:rFonts w:ascii="Times New Roman" w:hAnsi="Times New Roman" w:cs="Times New Roman"/>
                <w:sz w:val="24"/>
                <w:szCs w:val="24"/>
              </w:rPr>
              <w:t>Q/Ans. Sessions promoting students ask questions &amp; participating in discussion</w:t>
            </w:r>
          </w:p>
        </w:tc>
      </w:tr>
      <w:tr w:rsidR="004F4F5B" w:rsidRPr="004F4F5B" w:rsidTr="00A40C2E">
        <w:tc>
          <w:tcPr>
            <w:tcW w:w="1783" w:type="dxa"/>
          </w:tcPr>
          <w:p w:rsidR="00186D05" w:rsidRPr="004F4F5B" w:rsidRDefault="00186D05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>September,2019</w:t>
            </w:r>
          </w:p>
        </w:tc>
        <w:tc>
          <w:tcPr>
            <w:tcW w:w="5844" w:type="dxa"/>
          </w:tcPr>
          <w:p w:rsidR="00EF49BB" w:rsidRPr="004F4F5B" w:rsidRDefault="004F4F5B" w:rsidP="00EF49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Methods of costing: U</w:t>
            </w:r>
            <w:r w:rsidR="00EF49BB"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nit costing;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Job costing; C</w:t>
            </w:r>
            <w:r w:rsidR="00EF49BB"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ontract costing; process costing (process losses, valuation of work in progress, joint and by-products) </w:t>
            </w:r>
          </w:p>
          <w:p w:rsidR="00186D05" w:rsidRPr="004F4F5B" w:rsidRDefault="00186D05" w:rsidP="00127AE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</w:p>
        </w:tc>
        <w:tc>
          <w:tcPr>
            <w:tcW w:w="1949" w:type="dxa"/>
          </w:tcPr>
          <w:p w:rsidR="00186D05" w:rsidRPr="004F4F5B" w:rsidRDefault="00EF49BB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Assignment and Discussion on assignment </w:t>
            </w:r>
          </w:p>
        </w:tc>
      </w:tr>
      <w:tr w:rsidR="004F4F5B" w:rsidRPr="004F4F5B" w:rsidTr="00A40C2E">
        <w:tc>
          <w:tcPr>
            <w:tcW w:w="1783" w:type="dxa"/>
          </w:tcPr>
          <w:p w:rsidR="00186D05" w:rsidRPr="004F4F5B" w:rsidRDefault="00186D05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>October,2019</w:t>
            </w:r>
          </w:p>
        </w:tc>
        <w:tc>
          <w:tcPr>
            <w:tcW w:w="5844" w:type="dxa"/>
          </w:tcPr>
          <w:p w:rsidR="00186D05" w:rsidRPr="004F4F5B" w:rsidRDefault="004F4F5B" w:rsidP="00127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F49BB"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ervice costing (only transport). Standard costing and variance analysis: material and </w:t>
            </w:r>
            <w:proofErr w:type="spellStart"/>
            <w:r w:rsidR="00EF49BB" w:rsidRPr="004F4F5B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="00EF49BB" w:rsidRPr="004F4F5B">
              <w:rPr>
                <w:rFonts w:ascii="Times New Roman" w:hAnsi="Times New Roman" w:cs="Times New Roman"/>
                <w:sz w:val="24"/>
                <w:szCs w:val="24"/>
              </w:rPr>
              <w:t>. Cost control and cost reduction; cost audit; an overview of cost audit standards.</w:t>
            </w:r>
          </w:p>
        </w:tc>
        <w:tc>
          <w:tcPr>
            <w:tcW w:w="1949" w:type="dxa"/>
          </w:tcPr>
          <w:p w:rsidR="00186D05" w:rsidRPr="004F4F5B" w:rsidRDefault="00EF49BB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  <w:r w:rsidR="00186D05"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  <w:r w:rsidR="004F4F5B">
              <w:rPr>
                <w:rFonts w:ascii="Times New Roman" w:hAnsi="Times New Roman" w:cs="Times New Roman"/>
                <w:sz w:val="24"/>
                <w:szCs w:val="24"/>
              </w:rPr>
              <w:t xml:space="preserve"> and Doubts taken session</w:t>
            </w:r>
          </w:p>
        </w:tc>
      </w:tr>
      <w:tr w:rsidR="004F4F5B" w:rsidRPr="004F4F5B" w:rsidTr="00A40C2E">
        <w:tc>
          <w:tcPr>
            <w:tcW w:w="1783" w:type="dxa"/>
          </w:tcPr>
          <w:p w:rsidR="00186D05" w:rsidRPr="004F4F5B" w:rsidRDefault="00186D05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>November,2019</w:t>
            </w:r>
          </w:p>
          <w:p w:rsidR="00186D05" w:rsidRPr="004F4F5B" w:rsidRDefault="00186D05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</w:tcPr>
          <w:p w:rsidR="00186D05" w:rsidRPr="004F4F5B" w:rsidRDefault="00EF49BB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syllabus</w:t>
            </w:r>
          </w:p>
        </w:tc>
        <w:tc>
          <w:tcPr>
            <w:tcW w:w="1949" w:type="dxa"/>
          </w:tcPr>
          <w:p w:rsidR="00186D05" w:rsidRPr="004F4F5B" w:rsidRDefault="004F4F5B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by Students</w:t>
            </w:r>
            <w:r w:rsidR="00EF49BB"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 and Quiz</w:t>
            </w:r>
          </w:p>
        </w:tc>
      </w:tr>
      <w:tr w:rsidR="00186D05" w:rsidRPr="004F4F5B" w:rsidTr="00127AE7">
        <w:tc>
          <w:tcPr>
            <w:tcW w:w="9576" w:type="dxa"/>
            <w:gridSpan w:val="3"/>
          </w:tcPr>
          <w:p w:rsidR="00186D05" w:rsidRPr="004F4F5B" w:rsidRDefault="00186D05" w:rsidP="0012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5B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 Assignment:  </w:t>
            </w:r>
            <w:proofErr w:type="spellStart"/>
            <w:r w:rsidRPr="004F4F5B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 Week of September-    </w:t>
            </w:r>
            <w:r w:rsidR="004F4F5B" w:rsidRPr="004F4F5B">
              <w:rPr>
                <w:rFonts w:ascii="Times New Roman" w:hAnsi="Times New Roman" w:cs="Times New Roman"/>
                <w:sz w:val="24"/>
                <w:szCs w:val="24"/>
              </w:rPr>
              <w:t>Overheads: classification, allocation, apportionment and absorption of overheads</w:t>
            </w: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F49BB" w:rsidRPr="004F4F5B" w:rsidRDefault="00186D05" w:rsidP="00EF49BB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Class Test: </w:t>
            </w:r>
            <w:proofErr w:type="spellStart"/>
            <w:r w:rsidRPr="004F4F5B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 Week of October- </w:t>
            </w:r>
            <w:r w:rsidR="004F4F5B">
              <w:rPr>
                <w:rFonts w:ascii="Times New Roman" w:hAnsi="Times New Roman" w:cs="Times New Roman"/>
                <w:sz w:val="24"/>
                <w:szCs w:val="24"/>
              </w:rPr>
              <w:t>Unit Costing and Contract Costing</w:t>
            </w:r>
          </w:p>
          <w:p w:rsidR="00186D05" w:rsidRPr="004F4F5B" w:rsidRDefault="00186D05" w:rsidP="00A30EBC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5B"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proofErr w:type="spellEnd"/>
            <w:r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 Assignment: - </w:t>
            </w:r>
            <w:proofErr w:type="spellStart"/>
            <w:r w:rsidRPr="004F4F5B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 Week of November- </w:t>
            </w:r>
            <w:r w:rsidR="004F4F5B">
              <w:rPr>
                <w:rFonts w:ascii="Times New Roman" w:hAnsi="Times New Roman" w:cs="Times New Roman"/>
                <w:sz w:val="24"/>
                <w:szCs w:val="24"/>
              </w:rPr>
              <w:t>Cost control and Reduction</w:t>
            </w:r>
          </w:p>
        </w:tc>
      </w:tr>
    </w:tbl>
    <w:p w:rsidR="00186D05" w:rsidRPr="004F4F5B" w:rsidRDefault="00186D05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D05" w:rsidRDefault="00186D05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86D05" w:rsidRDefault="00186D05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86D05" w:rsidRDefault="00186D05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86D05" w:rsidRPr="00FE202F" w:rsidRDefault="00186D05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13A63" w:rsidRDefault="00413A63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13A63" w:rsidRDefault="00413A63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40C2E" w:rsidRDefault="00372680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E202F">
        <w:rPr>
          <w:rFonts w:ascii="Times New Roman" w:eastAsia="Times New Roman" w:hAnsi="Times New Roman" w:cs="Times New Roman"/>
          <w:color w:val="000000"/>
        </w:rPr>
        <w:t>Academic session 201</w:t>
      </w:r>
      <w:r w:rsidR="008B0697" w:rsidRPr="00FE202F">
        <w:rPr>
          <w:rFonts w:ascii="Times New Roman" w:eastAsia="Times New Roman" w:hAnsi="Times New Roman" w:cs="Times New Roman"/>
          <w:color w:val="000000"/>
        </w:rPr>
        <w:t>9-2020</w:t>
      </w:r>
    </w:p>
    <w:p w:rsidR="00372680" w:rsidRPr="00FE202F" w:rsidRDefault="00A40C2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40C2E">
        <w:rPr>
          <w:rFonts w:ascii="Times New Roman" w:eastAsia="Times New Roman" w:hAnsi="Times New Roman" w:cs="Times New Roman"/>
          <w:b/>
          <w:color w:val="000000"/>
        </w:rPr>
        <w:t>Class: B. Com Second year 2</w:t>
      </w:r>
      <w:r w:rsidRPr="00A40C2E">
        <w:rPr>
          <w:rFonts w:ascii="Times New Roman" w:eastAsia="Times New Roman" w:hAnsi="Times New Roman" w:cs="Times New Roman"/>
          <w:b/>
          <w:color w:val="000000"/>
          <w:vertAlign w:val="superscript"/>
        </w:rPr>
        <w:t>th</w:t>
      </w:r>
      <w:r w:rsidRPr="00A40C2E">
        <w:rPr>
          <w:rFonts w:ascii="Times New Roman" w:eastAsia="Times New Roman" w:hAnsi="Times New Roman" w:cs="Times New Roman"/>
          <w:b/>
          <w:color w:val="000000"/>
        </w:rPr>
        <w:t xml:space="preserve"> semester.  Subject: BC: </w:t>
      </w:r>
      <w:proofErr w:type="gramStart"/>
      <w:r w:rsidRPr="00A40C2E">
        <w:rPr>
          <w:rFonts w:ascii="Times New Roman" w:eastAsia="Times New Roman" w:hAnsi="Times New Roman" w:cs="Times New Roman"/>
          <w:b/>
          <w:color w:val="000000"/>
        </w:rPr>
        <w:t>304 Company Law-1</w:t>
      </w:r>
      <w:proofErr w:type="gramEnd"/>
    </w:p>
    <w:p w:rsidR="00372680" w:rsidRPr="00A40C2E" w:rsidRDefault="00372680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50C2E">
        <w:rPr>
          <w:rFonts w:ascii="Times New Roman" w:eastAsia="Times New Roman" w:hAnsi="Times New Roman" w:cs="Times New Roman"/>
          <w:b/>
          <w:color w:val="000000"/>
        </w:rPr>
        <w:t xml:space="preserve">Dr. </w:t>
      </w:r>
      <w:proofErr w:type="spellStart"/>
      <w:r w:rsidRPr="00350C2E">
        <w:rPr>
          <w:rFonts w:ascii="Times New Roman" w:eastAsia="Times New Roman" w:hAnsi="Times New Roman" w:cs="Times New Roman"/>
          <w:b/>
          <w:color w:val="000000"/>
        </w:rPr>
        <w:t>Sandeep</w:t>
      </w:r>
      <w:proofErr w:type="spellEnd"/>
      <w:r w:rsidRPr="00350C2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350C2E">
        <w:rPr>
          <w:rFonts w:ascii="Times New Roman" w:eastAsia="Times New Roman" w:hAnsi="Times New Roman" w:cs="Times New Roman"/>
          <w:b/>
          <w:color w:val="000000"/>
        </w:rPr>
        <w:t>Bansal</w:t>
      </w:r>
      <w:proofErr w:type="spellEnd"/>
      <w:r w:rsidRPr="00350C2E">
        <w:rPr>
          <w:rFonts w:ascii="Times New Roman" w:eastAsia="Times New Roman" w:hAnsi="Times New Roman" w:cs="Times New Roman"/>
          <w:b/>
          <w:color w:val="000000"/>
        </w:rPr>
        <w:t xml:space="preserve">, Associate Professor </w:t>
      </w:r>
    </w:p>
    <w:tbl>
      <w:tblPr>
        <w:tblStyle w:val="TableGrid"/>
        <w:tblW w:w="0" w:type="auto"/>
        <w:tblLook w:val="04A0"/>
      </w:tblPr>
      <w:tblGrid>
        <w:gridCol w:w="1783"/>
        <w:gridCol w:w="5844"/>
        <w:gridCol w:w="1949"/>
      </w:tblGrid>
      <w:tr w:rsidR="00413A63" w:rsidRPr="00887572" w:rsidTr="00413A63"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63" w:rsidRPr="00887572" w:rsidRDefault="004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72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63" w:rsidRPr="00887572" w:rsidRDefault="0041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72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63" w:rsidRPr="00887572" w:rsidRDefault="004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72">
              <w:rPr>
                <w:rFonts w:ascii="Times New Roman" w:hAnsi="Times New Roman" w:cs="Times New Roman"/>
                <w:sz w:val="24"/>
                <w:szCs w:val="24"/>
              </w:rPr>
              <w:t>Academic Activities</w:t>
            </w:r>
          </w:p>
        </w:tc>
      </w:tr>
      <w:tr w:rsidR="00413A63" w:rsidRPr="00887572" w:rsidTr="00413A63"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63" w:rsidRPr="00887572" w:rsidRDefault="004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72">
              <w:rPr>
                <w:rFonts w:ascii="Times New Roman" w:hAnsi="Times New Roman" w:cs="Times New Roman"/>
                <w:sz w:val="24"/>
                <w:szCs w:val="24"/>
              </w:rPr>
              <w:t>July 2019</w:t>
            </w:r>
          </w:p>
        </w:tc>
        <w:tc>
          <w:tcPr>
            <w:tcW w:w="5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63" w:rsidRPr="00887572" w:rsidRDefault="0041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87572">
              <w:rPr>
                <w:rFonts w:ascii="Times New Roman" w:hAnsi="Times New Roman" w:cs="Times New Roman"/>
                <w:sz w:val="24"/>
                <w:szCs w:val="24"/>
              </w:rPr>
              <w:t xml:space="preserve">Company: meaning, characteristics &amp; types of companies, conversion of private into public company &amp; vice versa. Promotion and incorporation of companies; </w:t>
            </w:r>
            <w:proofErr w:type="spellStart"/>
            <w:r w:rsidRPr="00887572">
              <w:rPr>
                <w:rFonts w:ascii="Times New Roman" w:hAnsi="Times New Roman" w:cs="Times New Roman"/>
                <w:sz w:val="24"/>
                <w:szCs w:val="24"/>
              </w:rPr>
              <w:t>promotors</w:t>
            </w:r>
            <w:proofErr w:type="spellEnd"/>
            <w:r w:rsidRPr="00887572">
              <w:rPr>
                <w:rFonts w:ascii="Times New Roman" w:hAnsi="Times New Roman" w:cs="Times New Roman"/>
                <w:sz w:val="24"/>
                <w:szCs w:val="24"/>
              </w:rPr>
              <w:t>: legal position, duty, liability and remuneration;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A63" w:rsidRPr="00887572" w:rsidRDefault="004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72">
              <w:rPr>
                <w:rFonts w:ascii="Times New Roman" w:hAnsi="Times New Roman" w:cs="Times New Roman"/>
                <w:sz w:val="24"/>
                <w:szCs w:val="24"/>
              </w:rPr>
              <w:t>Introduction of Syllabus and Course outcomes. Group Discussion</w:t>
            </w:r>
          </w:p>
          <w:p w:rsidR="00413A63" w:rsidRPr="00887572" w:rsidRDefault="0041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63" w:rsidRPr="00887572" w:rsidTr="00413A63">
        <w:trPr>
          <w:trHeight w:val="1278"/>
        </w:trPr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63" w:rsidRPr="00887572" w:rsidRDefault="004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72">
              <w:rPr>
                <w:rFonts w:ascii="Times New Roman" w:hAnsi="Times New Roman" w:cs="Times New Roman"/>
                <w:sz w:val="24"/>
                <w:szCs w:val="24"/>
              </w:rPr>
              <w:t>August,2019</w:t>
            </w:r>
          </w:p>
        </w:tc>
        <w:tc>
          <w:tcPr>
            <w:tcW w:w="5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63" w:rsidRPr="00887572" w:rsidRDefault="00887572" w:rsidP="00887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572">
              <w:rPr>
                <w:rFonts w:ascii="Times New Roman" w:hAnsi="Times New Roman" w:cs="Times New Roman"/>
                <w:sz w:val="24"/>
                <w:szCs w:val="24"/>
              </w:rPr>
              <w:t xml:space="preserve">Company and pre-incorporation contracts; incorporation procedure. Memorandum of Association: clauses, doctrine of ultra </w:t>
            </w:r>
            <w:proofErr w:type="spellStart"/>
            <w:r w:rsidRPr="00887572">
              <w:rPr>
                <w:rFonts w:ascii="Times New Roman" w:hAnsi="Times New Roman" w:cs="Times New Roman"/>
                <w:sz w:val="24"/>
                <w:szCs w:val="24"/>
              </w:rPr>
              <w:t>vires</w:t>
            </w:r>
            <w:proofErr w:type="spellEnd"/>
            <w:r w:rsidRPr="00887572">
              <w:rPr>
                <w:rFonts w:ascii="Times New Roman" w:hAnsi="Times New Roman" w:cs="Times New Roman"/>
                <w:sz w:val="24"/>
                <w:szCs w:val="24"/>
              </w:rPr>
              <w:t xml:space="preserve">, alteration of clauses. Articles of Association: contents, model forms, and alteration; 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63" w:rsidRPr="00887572" w:rsidRDefault="0002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 contest  and Q/Ans. Sessions promoting students ask questions &amp; participating in discussion</w:t>
            </w:r>
          </w:p>
        </w:tc>
      </w:tr>
      <w:tr w:rsidR="00413A63" w:rsidRPr="00887572" w:rsidTr="00413A63"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63" w:rsidRPr="00887572" w:rsidRDefault="004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72">
              <w:rPr>
                <w:rFonts w:ascii="Times New Roman" w:hAnsi="Times New Roman" w:cs="Times New Roman"/>
                <w:sz w:val="24"/>
                <w:szCs w:val="24"/>
              </w:rPr>
              <w:t>September,2019</w:t>
            </w:r>
          </w:p>
        </w:tc>
        <w:tc>
          <w:tcPr>
            <w:tcW w:w="5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A63" w:rsidRPr="00887572" w:rsidRDefault="0088757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887572">
              <w:rPr>
                <w:rFonts w:ascii="Times New Roman" w:hAnsi="Times New Roman" w:cs="Times New Roman"/>
                <w:sz w:val="24"/>
                <w:szCs w:val="24"/>
              </w:rPr>
              <w:t>Doctrine of indoor management and constructive notice. Prospectus: meaning, contents and formalities, abridged prospectus, deemed prospectus, red herring &amp; shelf prospectus, misstatement and remedies, liabilities for misstatements.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63" w:rsidRPr="00887572" w:rsidRDefault="004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72">
              <w:rPr>
                <w:rFonts w:ascii="Times New Roman" w:hAnsi="Times New Roman" w:cs="Times New Roman"/>
                <w:sz w:val="24"/>
                <w:szCs w:val="24"/>
              </w:rPr>
              <w:t xml:space="preserve">Assignment and Discussion on assignment </w:t>
            </w:r>
          </w:p>
        </w:tc>
      </w:tr>
      <w:tr w:rsidR="00413A63" w:rsidRPr="00887572" w:rsidTr="00413A63"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63" w:rsidRPr="00887572" w:rsidRDefault="004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72">
              <w:rPr>
                <w:rFonts w:ascii="Times New Roman" w:hAnsi="Times New Roman" w:cs="Times New Roman"/>
                <w:sz w:val="24"/>
                <w:szCs w:val="24"/>
              </w:rPr>
              <w:t>October,2019</w:t>
            </w:r>
          </w:p>
        </w:tc>
        <w:tc>
          <w:tcPr>
            <w:tcW w:w="5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63" w:rsidRPr="00887572" w:rsidRDefault="00887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572">
              <w:rPr>
                <w:rFonts w:ascii="Times New Roman" w:hAnsi="Times New Roman" w:cs="Times New Roman"/>
                <w:sz w:val="24"/>
                <w:szCs w:val="24"/>
              </w:rPr>
              <w:t>Share Capital: types, issue and allotment of shares and debentures; share certificate and share warrant, reduction of share capital; buy-back of shares. Transfer &amp; transmission of shares and debentures; depository system; borrowing powers and debentures.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63" w:rsidRPr="00887572" w:rsidRDefault="004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72">
              <w:rPr>
                <w:rFonts w:ascii="Times New Roman" w:hAnsi="Times New Roman" w:cs="Times New Roman"/>
                <w:sz w:val="24"/>
                <w:szCs w:val="24"/>
              </w:rPr>
              <w:t>Written test and Doubts taken session</w:t>
            </w:r>
          </w:p>
        </w:tc>
      </w:tr>
      <w:tr w:rsidR="00413A63" w:rsidRPr="00887572" w:rsidTr="00413A63"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A63" w:rsidRPr="00887572" w:rsidRDefault="004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72">
              <w:rPr>
                <w:rFonts w:ascii="Times New Roman" w:hAnsi="Times New Roman" w:cs="Times New Roman"/>
                <w:sz w:val="24"/>
                <w:szCs w:val="24"/>
              </w:rPr>
              <w:t>November,2019</w:t>
            </w:r>
          </w:p>
          <w:p w:rsidR="00413A63" w:rsidRPr="00887572" w:rsidRDefault="0041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63" w:rsidRPr="00887572" w:rsidRDefault="004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syllabus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63" w:rsidRPr="00887572" w:rsidRDefault="004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72">
              <w:rPr>
                <w:rFonts w:ascii="Times New Roman" w:hAnsi="Times New Roman" w:cs="Times New Roman"/>
                <w:sz w:val="24"/>
                <w:szCs w:val="24"/>
              </w:rPr>
              <w:t>Presentation by Students and Quiz</w:t>
            </w:r>
          </w:p>
        </w:tc>
      </w:tr>
      <w:tr w:rsidR="00413A63" w:rsidRPr="00887572" w:rsidTr="00413A63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63" w:rsidRPr="00887572" w:rsidRDefault="00413A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572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887572">
              <w:rPr>
                <w:rFonts w:ascii="Times New Roman" w:hAnsi="Times New Roman" w:cs="Times New Roman"/>
                <w:sz w:val="24"/>
                <w:szCs w:val="24"/>
              </w:rPr>
              <w:t xml:space="preserve"> Assignment:  </w:t>
            </w:r>
            <w:proofErr w:type="spellStart"/>
            <w:r w:rsidRPr="00887572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887572">
              <w:rPr>
                <w:rFonts w:ascii="Times New Roman" w:hAnsi="Times New Roman" w:cs="Times New Roman"/>
                <w:sz w:val="24"/>
                <w:szCs w:val="24"/>
              </w:rPr>
              <w:t xml:space="preserve"> Week of September-    </w:t>
            </w:r>
            <w:r w:rsidR="00887572" w:rsidRPr="00887572">
              <w:rPr>
                <w:rFonts w:ascii="Times New Roman" w:hAnsi="Times New Roman" w:cs="Times New Roman"/>
                <w:sz w:val="24"/>
                <w:szCs w:val="24"/>
              </w:rPr>
              <w:t xml:space="preserve">Memorandum of Association: clauses, doctrine of ultra </w:t>
            </w:r>
            <w:proofErr w:type="spellStart"/>
            <w:r w:rsidR="00887572" w:rsidRPr="00887572">
              <w:rPr>
                <w:rFonts w:ascii="Times New Roman" w:hAnsi="Times New Roman" w:cs="Times New Roman"/>
                <w:sz w:val="24"/>
                <w:szCs w:val="24"/>
              </w:rPr>
              <w:t>vires</w:t>
            </w:r>
            <w:proofErr w:type="spellEnd"/>
            <w:r w:rsidR="00887572" w:rsidRPr="008875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87572" w:rsidRPr="00887572">
              <w:rPr>
                <w:rFonts w:ascii="Times New Roman" w:hAnsi="Times New Roman" w:cs="Times New Roman"/>
                <w:sz w:val="24"/>
                <w:szCs w:val="24"/>
              </w:rPr>
              <w:t>alteration</w:t>
            </w:r>
            <w:proofErr w:type="gramEnd"/>
            <w:r w:rsidR="00887572" w:rsidRPr="00887572">
              <w:rPr>
                <w:rFonts w:ascii="Times New Roman" w:hAnsi="Times New Roman" w:cs="Times New Roman"/>
                <w:sz w:val="24"/>
                <w:szCs w:val="24"/>
              </w:rPr>
              <w:t xml:space="preserve"> of clauses.</w:t>
            </w:r>
          </w:p>
          <w:p w:rsidR="00887572" w:rsidRPr="00887572" w:rsidRDefault="00413A63" w:rsidP="00887572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572">
              <w:rPr>
                <w:rFonts w:ascii="Times New Roman" w:hAnsi="Times New Roman" w:cs="Times New Roman"/>
                <w:sz w:val="24"/>
                <w:szCs w:val="24"/>
              </w:rPr>
              <w:t xml:space="preserve">Class Test: </w:t>
            </w:r>
            <w:proofErr w:type="spellStart"/>
            <w:r w:rsidRPr="00887572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887572">
              <w:rPr>
                <w:rFonts w:ascii="Times New Roman" w:hAnsi="Times New Roman" w:cs="Times New Roman"/>
                <w:sz w:val="24"/>
                <w:szCs w:val="24"/>
              </w:rPr>
              <w:t xml:space="preserve"> Week of October-</w:t>
            </w:r>
            <w:r w:rsidR="00887572" w:rsidRPr="00887572">
              <w:rPr>
                <w:rFonts w:ascii="Times New Roman" w:hAnsi="Times New Roman" w:cs="Times New Roman"/>
                <w:sz w:val="24"/>
                <w:szCs w:val="24"/>
              </w:rPr>
              <w:t xml:space="preserve"> Prospectus: meaning, contents and formalities, misstatement and remedies, liabilities for misstatements.</w:t>
            </w:r>
          </w:p>
          <w:p w:rsidR="00413A63" w:rsidRPr="00887572" w:rsidRDefault="00413A63" w:rsidP="00887572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572"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proofErr w:type="spellEnd"/>
            <w:r w:rsidRPr="00887572">
              <w:rPr>
                <w:rFonts w:ascii="Times New Roman" w:hAnsi="Times New Roman" w:cs="Times New Roman"/>
                <w:sz w:val="24"/>
                <w:szCs w:val="24"/>
              </w:rPr>
              <w:t xml:space="preserve"> Assignment: - </w:t>
            </w:r>
            <w:proofErr w:type="spellStart"/>
            <w:r w:rsidRPr="00887572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887572">
              <w:rPr>
                <w:rFonts w:ascii="Times New Roman" w:hAnsi="Times New Roman" w:cs="Times New Roman"/>
                <w:sz w:val="24"/>
                <w:szCs w:val="24"/>
              </w:rPr>
              <w:t xml:space="preserve"> Week of November- </w:t>
            </w:r>
            <w:r w:rsidR="00887572" w:rsidRPr="00887572">
              <w:rPr>
                <w:rFonts w:ascii="Times New Roman" w:hAnsi="Times New Roman" w:cs="Times New Roman"/>
                <w:sz w:val="24"/>
                <w:szCs w:val="24"/>
              </w:rPr>
              <w:t>Transfer &amp; transmission of shares and debentures</w:t>
            </w:r>
          </w:p>
        </w:tc>
      </w:tr>
    </w:tbl>
    <w:p w:rsidR="00413A63" w:rsidRDefault="00413A63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13A63" w:rsidRDefault="00413A63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9285A" w:rsidRDefault="00B9285A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61E8D" w:rsidRDefault="00882CC6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E202F">
        <w:rPr>
          <w:rFonts w:ascii="Times New Roman" w:eastAsia="Times New Roman" w:hAnsi="Times New Roman" w:cs="Times New Roman"/>
          <w:color w:val="000000"/>
        </w:rPr>
        <w:lastRenderedPageBreak/>
        <w:t>Academic session 201</w:t>
      </w:r>
      <w:r w:rsidR="00387505" w:rsidRPr="00FE202F">
        <w:rPr>
          <w:rFonts w:ascii="Times New Roman" w:eastAsia="Times New Roman" w:hAnsi="Times New Roman" w:cs="Times New Roman"/>
          <w:color w:val="000000"/>
        </w:rPr>
        <w:t>9</w:t>
      </w:r>
      <w:r w:rsidRPr="00FE202F">
        <w:rPr>
          <w:rFonts w:ascii="Times New Roman" w:eastAsia="Times New Roman" w:hAnsi="Times New Roman" w:cs="Times New Roman"/>
          <w:color w:val="000000"/>
        </w:rPr>
        <w:t>-20</w:t>
      </w:r>
      <w:r w:rsidR="00387505" w:rsidRPr="00FE202F">
        <w:rPr>
          <w:rFonts w:ascii="Times New Roman" w:eastAsia="Times New Roman" w:hAnsi="Times New Roman" w:cs="Times New Roman"/>
          <w:color w:val="000000"/>
        </w:rPr>
        <w:t>20</w:t>
      </w:r>
      <w:r w:rsidR="00E61E8D" w:rsidRPr="00E61E8D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882CC6" w:rsidRPr="00FE202F" w:rsidRDefault="00E61E8D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61E8D">
        <w:rPr>
          <w:rFonts w:ascii="Times New Roman" w:eastAsia="Times New Roman" w:hAnsi="Times New Roman" w:cs="Times New Roman"/>
          <w:b/>
          <w:color w:val="000000"/>
        </w:rPr>
        <w:t xml:space="preserve">Class: B. Com Second year </w:t>
      </w:r>
      <w:proofErr w:type="gramStart"/>
      <w:r w:rsidRPr="00E61E8D">
        <w:rPr>
          <w:rFonts w:ascii="Times New Roman" w:eastAsia="Times New Roman" w:hAnsi="Times New Roman" w:cs="Times New Roman"/>
          <w:b/>
          <w:color w:val="000000"/>
        </w:rPr>
        <w:t>3</w:t>
      </w:r>
      <w:r w:rsidRPr="00E61E8D">
        <w:rPr>
          <w:rFonts w:ascii="Times New Roman" w:eastAsia="Times New Roman" w:hAnsi="Times New Roman" w:cs="Times New Roman"/>
          <w:b/>
          <w:color w:val="000000"/>
          <w:vertAlign w:val="superscript"/>
        </w:rPr>
        <w:t>rd</w:t>
      </w:r>
      <w:r w:rsidRPr="00E61E8D">
        <w:rPr>
          <w:rFonts w:ascii="Times New Roman" w:eastAsia="Times New Roman" w:hAnsi="Times New Roman" w:cs="Times New Roman"/>
          <w:b/>
          <w:color w:val="000000"/>
        </w:rPr>
        <w:t xml:space="preserve">  semester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.</w:t>
      </w:r>
      <w:r w:rsidRPr="00E61E8D">
        <w:rPr>
          <w:rFonts w:ascii="Times New Roman" w:eastAsia="Times New Roman" w:hAnsi="Times New Roman" w:cs="Times New Roman"/>
          <w:b/>
          <w:color w:val="000000"/>
        </w:rPr>
        <w:t xml:space="preserve"> Subject: BC: 306 Advertising.</w:t>
      </w:r>
    </w:p>
    <w:p w:rsidR="00882CC6" w:rsidRPr="00FE202F" w:rsidRDefault="00882CC6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E202F">
        <w:rPr>
          <w:rFonts w:ascii="Times New Roman" w:eastAsia="Times New Roman" w:hAnsi="Times New Roman" w:cs="Times New Roman"/>
          <w:color w:val="000000"/>
        </w:rPr>
        <w:t xml:space="preserve">Dr. </w:t>
      </w:r>
      <w:proofErr w:type="spellStart"/>
      <w:r w:rsidRPr="00FE202F">
        <w:rPr>
          <w:rFonts w:ascii="Times New Roman" w:eastAsia="Times New Roman" w:hAnsi="Times New Roman" w:cs="Times New Roman"/>
          <w:color w:val="000000"/>
        </w:rPr>
        <w:t>Sandeep</w:t>
      </w:r>
      <w:proofErr w:type="spellEnd"/>
      <w:r w:rsidRPr="00FE202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202F">
        <w:rPr>
          <w:rFonts w:ascii="Times New Roman" w:eastAsia="Times New Roman" w:hAnsi="Times New Roman" w:cs="Times New Roman"/>
          <w:color w:val="000000"/>
        </w:rPr>
        <w:t>Bansal</w:t>
      </w:r>
      <w:proofErr w:type="spellEnd"/>
      <w:r w:rsidRPr="00FE202F">
        <w:rPr>
          <w:rFonts w:ascii="Times New Roman" w:eastAsia="Times New Roman" w:hAnsi="Times New Roman" w:cs="Times New Roman"/>
          <w:color w:val="000000"/>
        </w:rPr>
        <w:t xml:space="preserve">, Associate Professor </w:t>
      </w:r>
    </w:p>
    <w:tbl>
      <w:tblPr>
        <w:tblStyle w:val="TableGrid"/>
        <w:tblW w:w="0" w:type="auto"/>
        <w:tblLook w:val="04A0"/>
      </w:tblPr>
      <w:tblGrid>
        <w:gridCol w:w="1783"/>
        <w:gridCol w:w="5844"/>
        <w:gridCol w:w="1949"/>
      </w:tblGrid>
      <w:tr w:rsidR="00B9285A" w:rsidRPr="00E61E8D" w:rsidTr="00E61E8D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85A" w:rsidRPr="00E61E8D" w:rsidRDefault="00B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85A" w:rsidRPr="00E61E8D" w:rsidRDefault="00B9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85A" w:rsidRPr="00E61E8D" w:rsidRDefault="00B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Academic Activities</w:t>
            </w:r>
          </w:p>
        </w:tc>
      </w:tr>
      <w:tr w:rsidR="00B9285A" w:rsidRPr="00E61E8D" w:rsidTr="00E61E8D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85A" w:rsidRPr="00E61E8D" w:rsidRDefault="00B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July 2019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85A" w:rsidRPr="00E61E8D" w:rsidRDefault="00B9285A" w:rsidP="00B92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Rural Marketing: meaning, nature, characteristics; opportunities and challenges to rural markets in India; Socio-cultural, economic, demographic, technological and other environmental factor affecting rural marketing; 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85A" w:rsidRPr="00E61E8D" w:rsidRDefault="00B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Introduction of Syllabus and Course outcomes. Group Discussion</w:t>
            </w:r>
          </w:p>
          <w:p w:rsidR="00B9285A" w:rsidRPr="00E61E8D" w:rsidRDefault="00B9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5A" w:rsidRPr="00E61E8D" w:rsidTr="00E61E8D">
        <w:trPr>
          <w:trHeight w:val="1278"/>
        </w:trPr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85A" w:rsidRPr="00E61E8D" w:rsidRDefault="00B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August,2019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85A" w:rsidRPr="00E61E8D" w:rsidRDefault="00B9285A" w:rsidP="00E61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Rural consumer </w:t>
            </w:r>
            <w:proofErr w:type="spellStart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; segmentation of rural market; strategies for rural marketing; rural marketing mix; difference in rural and urban market; problems in rural marketing; Strategies for rural marketing. 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85A" w:rsidRPr="00E61E8D" w:rsidRDefault="0002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 contest  and Q/Ans. Sessions promoting students ask questions &amp; participating in discussion</w:t>
            </w:r>
          </w:p>
        </w:tc>
      </w:tr>
      <w:tr w:rsidR="00B9285A" w:rsidRPr="00E61E8D" w:rsidTr="00E61E8D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85A" w:rsidRPr="00E61E8D" w:rsidRDefault="00B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September,2019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85A" w:rsidRPr="00E61E8D" w:rsidRDefault="00E61E8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Product planning, pricing, promotion and management of distribution channels for marketing of durables and non-durables in rural areas;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85A" w:rsidRPr="00E61E8D" w:rsidRDefault="00B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Assignment and Discussion on assignment </w:t>
            </w:r>
          </w:p>
        </w:tc>
      </w:tr>
      <w:tr w:rsidR="00B9285A" w:rsidRPr="00E61E8D" w:rsidTr="00E61E8D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85A" w:rsidRPr="00E61E8D" w:rsidRDefault="00B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October,2019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85A" w:rsidRPr="00E61E8D" w:rsidRDefault="00E61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Planning and organizing personnel selling in rural markets; Innovation in rural market; E-commerce in rural markets, e-</w:t>
            </w:r>
            <w:proofErr w:type="spellStart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chaupal</w:t>
            </w:r>
            <w:proofErr w:type="spellEnd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 &amp; other similar initiatives in rural markets.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85A" w:rsidRPr="00E61E8D" w:rsidRDefault="00B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Written test and Doubts taken session</w:t>
            </w:r>
          </w:p>
        </w:tc>
      </w:tr>
      <w:tr w:rsidR="00B9285A" w:rsidRPr="00E61E8D" w:rsidTr="00E61E8D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85A" w:rsidRPr="00E61E8D" w:rsidRDefault="00B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November,2019</w:t>
            </w:r>
          </w:p>
          <w:p w:rsidR="00B9285A" w:rsidRPr="00E61E8D" w:rsidRDefault="00B9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85A" w:rsidRPr="00E61E8D" w:rsidRDefault="00B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syllabus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85A" w:rsidRPr="00E61E8D" w:rsidRDefault="00B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Presentation by Students and Quiz</w:t>
            </w:r>
          </w:p>
        </w:tc>
      </w:tr>
      <w:tr w:rsidR="00B9285A" w:rsidRPr="00E61E8D" w:rsidTr="00B9285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85A" w:rsidRPr="00E61E8D" w:rsidRDefault="00B928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 Assignment:  </w:t>
            </w:r>
            <w:proofErr w:type="spellStart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 Week of September-    </w:t>
            </w:r>
            <w:r w:rsidR="00E61E8D" w:rsidRPr="00E61E8D">
              <w:rPr>
                <w:rFonts w:ascii="Times New Roman" w:hAnsi="Times New Roman" w:cs="Times New Roman"/>
                <w:sz w:val="24"/>
                <w:szCs w:val="24"/>
              </w:rPr>
              <w:t>Rural Marketing Mix</w:t>
            </w:r>
          </w:p>
          <w:p w:rsidR="00B9285A" w:rsidRPr="00E61E8D" w:rsidRDefault="00B9285A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Class Test: </w:t>
            </w:r>
            <w:proofErr w:type="spellStart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 Week of October- </w:t>
            </w:r>
            <w:r w:rsidR="00E61E8D" w:rsidRPr="00E61E8D">
              <w:rPr>
                <w:rFonts w:ascii="Times New Roman" w:hAnsi="Times New Roman" w:cs="Times New Roman"/>
                <w:sz w:val="24"/>
                <w:szCs w:val="24"/>
              </w:rPr>
              <w:t>Channels for marketing of durables and non-durables in rural areas</w:t>
            </w:r>
          </w:p>
          <w:p w:rsidR="00B9285A" w:rsidRPr="00E61E8D" w:rsidRDefault="00B9285A" w:rsidP="00B9285A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proofErr w:type="spellEnd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 Assignment: - </w:t>
            </w:r>
            <w:proofErr w:type="spellStart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 Week of November- </w:t>
            </w:r>
            <w:r w:rsidR="00E61E8D" w:rsidRPr="00E61E8D">
              <w:rPr>
                <w:rFonts w:ascii="Times New Roman" w:hAnsi="Times New Roman" w:cs="Times New Roman"/>
                <w:sz w:val="24"/>
                <w:szCs w:val="24"/>
              </w:rPr>
              <w:t>E-commerce in rural markets, e-</w:t>
            </w:r>
            <w:proofErr w:type="spellStart"/>
            <w:r w:rsidR="00E61E8D" w:rsidRPr="00E61E8D">
              <w:rPr>
                <w:rFonts w:ascii="Times New Roman" w:hAnsi="Times New Roman" w:cs="Times New Roman"/>
                <w:sz w:val="24"/>
                <w:szCs w:val="24"/>
              </w:rPr>
              <w:t>chaupal</w:t>
            </w:r>
            <w:proofErr w:type="spellEnd"/>
            <w:r w:rsidR="00E61E8D"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 &amp; other similar initiatives in rural markets.</w:t>
            </w:r>
          </w:p>
        </w:tc>
      </w:tr>
    </w:tbl>
    <w:p w:rsidR="00882CC6" w:rsidRPr="00FE202F" w:rsidRDefault="00882CC6" w:rsidP="00FE20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E202F">
        <w:rPr>
          <w:rFonts w:ascii="Times New Roman" w:eastAsia="Times New Roman" w:hAnsi="Times New Roman" w:cs="Times New Roman"/>
          <w:color w:val="000000"/>
        </w:rPr>
        <w:br/>
      </w:r>
    </w:p>
    <w:p w:rsidR="00FE202F" w:rsidRDefault="00FE202F" w:rsidP="00FE20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1E8D" w:rsidRDefault="00E61E8D" w:rsidP="00FE20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1E8D" w:rsidRDefault="00E61E8D" w:rsidP="00FE20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1E8D" w:rsidRDefault="00E61E8D" w:rsidP="00FE20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C5B" w:rsidRDefault="00026C5B" w:rsidP="00A40C2E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40C2E" w:rsidRDefault="00E478C8" w:rsidP="00A40C2E">
      <w:pPr>
        <w:spacing w:after="181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E202F">
        <w:rPr>
          <w:rFonts w:ascii="Times New Roman" w:eastAsia="Times New Roman" w:hAnsi="Times New Roman" w:cs="Times New Roman"/>
          <w:color w:val="000000"/>
        </w:rPr>
        <w:t>Academic session 2019</w:t>
      </w:r>
      <w:r w:rsidR="00743DC5" w:rsidRPr="00FE202F">
        <w:rPr>
          <w:rFonts w:ascii="Times New Roman" w:eastAsia="Times New Roman" w:hAnsi="Times New Roman" w:cs="Times New Roman"/>
          <w:color w:val="000000"/>
        </w:rPr>
        <w:t>-20</w:t>
      </w:r>
      <w:r w:rsidRPr="00FE202F">
        <w:rPr>
          <w:rFonts w:ascii="Times New Roman" w:eastAsia="Times New Roman" w:hAnsi="Times New Roman" w:cs="Times New Roman"/>
          <w:color w:val="000000"/>
        </w:rPr>
        <w:t>20</w:t>
      </w:r>
      <w:r w:rsidR="00A40C2E" w:rsidRPr="00A40C2E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A40C2E" w:rsidRDefault="00A40C2E" w:rsidP="00FE202F">
      <w:pPr>
        <w:spacing w:after="18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C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Class: B. Com First year 2</w:t>
      </w:r>
      <w:r w:rsidRPr="00A40C2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nd</w:t>
      </w:r>
      <w:r w:rsidRPr="00A40C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semester.  Subject: BC:  103 </w:t>
      </w:r>
      <w:r w:rsidRPr="00A40C2E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rincipal of Business Management.</w:t>
      </w:r>
    </w:p>
    <w:p w:rsidR="00743DC5" w:rsidRPr="00FE202F" w:rsidRDefault="00743DC5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E202F">
        <w:rPr>
          <w:rFonts w:ascii="Times New Roman" w:eastAsia="Times New Roman" w:hAnsi="Times New Roman" w:cs="Times New Roman"/>
          <w:color w:val="000000"/>
        </w:rPr>
        <w:lastRenderedPageBreak/>
        <w:t xml:space="preserve">Dr. </w:t>
      </w:r>
      <w:proofErr w:type="spellStart"/>
      <w:r w:rsidRPr="00FE202F">
        <w:rPr>
          <w:rFonts w:ascii="Times New Roman" w:eastAsia="Times New Roman" w:hAnsi="Times New Roman" w:cs="Times New Roman"/>
          <w:color w:val="000000"/>
        </w:rPr>
        <w:t>Sandeep</w:t>
      </w:r>
      <w:proofErr w:type="spellEnd"/>
      <w:r w:rsidRPr="00FE202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202F">
        <w:rPr>
          <w:rFonts w:ascii="Times New Roman" w:eastAsia="Times New Roman" w:hAnsi="Times New Roman" w:cs="Times New Roman"/>
          <w:color w:val="000000"/>
        </w:rPr>
        <w:t>Bansal</w:t>
      </w:r>
      <w:proofErr w:type="spellEnd"/>
      <w:r w:rsidRPr="00FE202F">
        <w:rPr>
          <w:rFonts w:ascii="Times New Roman" w:eastAsia="Times New Roman" w:hAnsi="Times New Roman" w:cs="Times New Roman"/>
          <w:color w:val="000000"/>
        </w:rPr>
        <w:t xml:space="preserve">, Associate Professor </w:t>
      </w:r>
    </w:p>
    <w:tbl>
      <w:tblPr>
        <w:tblStyle w:val="TableGrid"/>
        <w:tblW w:w="0" w:type="auto"/>
        <w:tblLook w:val="04A0"/>
      </w:tblPr>
      <w:tblGrid>
        <w:gridCol w:w="1783"/>
        <w:gridCol w:w="5844"/>
        <w:gridCol w:w="1949"/>
      </w:tblGrid>
      <w:tr w:rsidR="00E61E8D" w:rsidRPr="00E61E8D" w:rsidTr="00127AE7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E8D" w:rsidRPr="00E61E8D" w:rsidRDefault="00E61E8D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E8D" w:rsidRPr="00E61E8D" w:rsidRDefault="00E61E8D" w:rsidP="0012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E8D" w:rsidRPr="00E61E8D" w:rsidRDefault="00E61E8D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Academic Activities</w:t>
            </w:r>
          </w:p>
        </w:tc>
      </w:tr>
      <w:tr w:rsidR="00E61E8D" w:rsidRPr="00E61E8D" w:rsidTr="00127AE7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E8D" w:rsidRPr="00E61E8D" w:rsidRDefault="00E61E8D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July 2019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E8D" w:rsidRPr="00E61E8D" w:rsidRDefault="00E61E8D" w:rsidP="00E61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Introduction to commerce: concept, nature, importance and scope, components of commerce, evolution of commerce, commerce and business. Introduction to Management: concept, characteristics and significance, Process/Functions of Management, Coordination. Management: as Science, Art and profession. Approaches to Management: Classical and Neo classical approach, Behavioral approach, 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E8D" w:rsidRPr="00E61E8D" w:rsidRDefault="00E61E8D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Introduction of Syllabus and Course outcomes. Group Discussion</w:t>
            </w:r>
          </w:p>
          <w:p w:rsidR="00E61E8D" w:rsidRPr="00E61E8D" w:rsidRDefault="00E61E8D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E8D" w:rsidRPr="00E61E8D" w:rsidTr="00127AE7">
        <w:trPr>
          <w:trHeight w:val="1278"/>
        </w:trPr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E8D" w:rsidRPr="00E61E8D" w:rsidRDefault="00E61E8D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August,2019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E8D" w:rsidRPr="00E61E8D" w:rsidRDefault="00E61E8D" w:rsidP="00E61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Management science approach, Systems approach and Contingency approach; Management thought in ancient India. Planning: concept, process &amp; importance, Types of Plans: Policy, </w:t>
            </w:r>
            <w:proofErr w:type="spellStart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, Strategy, Vision, Mission, Goals, and Objectives. Organizing: meaning, principles and benefits of organizations; Organizational structure: Functional, Line vs. Staff, matrix, Formal vs. Informal; 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E8D" w:rsidRPr="00E61E8D" w:rsidRDefault="00026C5B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 contest  and Q/Ans. Sessions promoting students ask questions &amp; participating in discussion</w:t>
            </w:r>
          </w:p>
        </w:tc>
      </w:tr>
      <w:tr w:rsidR="00E61E8D" w:rsidRPr="00E61E8D" w:rsidTr="00127AE7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E8D" w:rsidRPr="00E61E8D" w:rsidRDefault="00E61E8D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September,2019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E8D" w:rsidRPr="00E61E8D" w:rsidRDefault="00E61E8D" w:rsidP="00E61E8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Organizational structure for large scale business organization. Delegation: meaning, advantages, barriers to delegation, guidelines for effective delegation. Decentralization and Centralization: advantages and disadvantages, factors influencing decentralization. Staffing: meaning, importance &amp; scope of staffing. Directing: concept; Motivation: concept, objectives &amp; significance, 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E8D" w:rsidRPr="00E61E8D" w:rsidRDefault="00E61E8D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Assignment and Discussion on assignment </w:t>
            </w:r>
          </w:p>
        </w:tc>
      </w:tr>
      <w:tr w:rsidR="00E61E8D" w:rsidRPr="00E61E8D" w:rsidTr="00127AE7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E8D" w:rsidRPr="00E61E8D" w:rsidRDefault="00E61E8D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October,2019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E8D" w:rsidRPr="00E61E8D" w:rsidRDefault="00E61E8D" w:rsidP="00127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Approaches to motivation. Leadership: concept, significance &amp; functions, Leadership styles, approaches to leadership. Controlling: meaning and characteristics of control, process of control, prerequisites of an effective control system; controlling techniques. R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E8D" w:rsidRPr="00E61E8D" w:rsidRDefault="00E61E8D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Written test and Doubts taken session</w:t>
            </w:r>
          </w:p>
        </w:tc>
      </w:tr>
      <w:tr w:rsidR="00E61E8D" w:rsidRPr="00E61E8D" w:rsidTr="00127AE7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E8D" w:rsidRPr="00E61E8D" w:rsidRDefault="00E61E8D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November,2019</w:t>
            </w:r>
          </w:p>
          <w:p w:rsidR="00E61E8D" w:rsidRPr="00E61E8D" w:rsidRDefault="00E61E8D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E8D" w:rsidRPr="00E61E8D" w:rsidRDefault="00E61E8D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syllabus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E8D" w:rsidRPr="00E61E8D" w:rsidRDefault="00E61E8D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Presentation by Students and Quiz</w:t>
            </w:r>
          </w:p>
        </w:tc>
      </w:tr>
      <w:tr w:rsidR="00E61E8D" w:rsidRPr="00E61E8D" w:rsidTr="00127AE7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E8D" w:rsidRPr="00E61E8D" w:rsidRDefault="00E61E8D" w:rsidP="0012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 Assignment:  </w:t>
            </w:r>
            <w:proofErr w:type="spellStart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 Week of September-    </w:t>
            </w:r>
            <w:r w:rsidR="00AC77A2" w:rsidRPr="00E61E8D">
              <w:rPr>
                <w:rFonts w:ascii="Times New Roman" w:hAnsi="Times New Roman" w:cs="Times New Roman"/>
                <w:sz w:val="24"/>
                <w:szCs w:val="24"/>
              </w:rPr>
              <w:t>Approaches to Management: Classical and Neo classical approach, Behavioral approach,</w:t>
            </w:r>
          </w:p>
          <w:p w:rsidR="00AC77A2" w:rsidRDefault="00E61E8D" w:rsidP="00AC77A2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Class Test: </w:t>
            </w:r>
            <w:proofErr w:type="spellStart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 Week of October- </w:t>
            </w:r>
            <w:r w:rsidR="00AC77A2">
              <w:rPr>
                <w:rFonts w:ascii="Times New Roman" w:hAnsi="Times New Roman" w:cs="Times New Roman"/>
                <w:sz w:val="24"/>
                <w:szCs w:val="24"/>
              </w:rPr>
              <w:t>Motivation: concept, objectives and Approaches</w:t>
            </w:r>
          </w:p>
          <w:p w:rsidR="00E61E8D" w:rsidRPr="00E61E8D" w:rsidRDefault="00E61E8D" w:rsidP="00AC77A2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proofErr w:type="spellEnd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 Assignment: - </w:t>
            </w:r>
            <w:proofErr w:type="spellStart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 Week of November- </w:t>
            </w:r>
            <w:r w:rsidR="00AC77A2">
              <w:rPr>
                <w:rFonts w:ascii="Times New Roman" w:hAnsi="Times New Roman" w:cs="Times New Roman"/>
                <w:sz w:val="24"/>
                <w:szCs w:val="24"/>
              </w:rPr>
              <w:t>controlling techniques: Traditional and Modern</w:t>
            </w:r>
          </w:p>
        </w:tc>
      </w:tr>
    </w:tbl>
    <w:p w:rsidR="00743DC5" w:rsidRPr="00FE202F" w:rsidRDefault="00743DC5" w:rsidP="00FE202F">
      <w:pPr>
        <w:jc w:val="both"/>
        <w:rPr>
          <w:rFonts w:ascii="Times New Roman" w:hAnsi="Times New Roman" w:cs="Times New Roman"/>
        </w:rPr>
      </w:pPr>
    </w:p>
    <w:sectPr w:rsidR="00743DC5" w:rsidRPr="00FE202F" w:rsidSect="006B1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33BA3"/>
    <w:rsid w:val="00026C5B"/>
    <w:rsid w:val="0011306B"/>
    <w:rsid w:val="00186D05"/>
    <w:rsid w:val="002003C1"/>
    <w:rsid w:val="00224CF1"/>
    <w:rsid w:val="0024229D"/>
    <w:rsid w:val="00350C2E"/>
    <w:rsid w:val="0036422F"/>
    <w:rsid w:val="00372680"/>
    <w:rsid w:val="00387505"/>
    <w:rsid w:val="00413A63"/>
    <w:rsid w:val="00433BA3"/>
    <w:rsid w:val="00455308"/>
    <w:rsid w:val="004A7F42"/>
    <w:rsid w:val="004F20C3"/>
    <w:rsid w:val="004F4F5B"/>
    <w:rsid w:val="006B16A3"/>
    <w:rsid w:val="00712334"/>
    <w:rsid w:val="0073049D"/>
    <w:rsid w:val="00743DC5"/>
    <w:rsid w:val="00837220"/>
    <w:rsid w:val="00841DC6"/>
    <w:rsid w:val="008758C1"/>
    <w:rsid w:val="00882CC6"/>
    <w:rsid w:val="00887572"/>
    <w:rsid w:val="008B0697"/>
    <w:rsid w:val="008B7E34"/>
    <w:rsid w:val="00A30EBC"/>
    <w:rsid w:val="00A40C2E"/>
    <w:rsid w:val="00A4715F"/>
    <w:rsid w:val="00AC77A2"/>
    <w:rsid w:val="00B9285A"/>
    <w:rsid w:val="00BF5C9E"/>
    <w:rsid w:val="00CE70B4"/>
    <w:rsid w:val="00E478C8"/>
    <w:rsid w:val="00E50A9F"/>
    <w:rsid w:val="00E61E8D"/>
    <w:rsid w:val="00EB5794"/>
    <w:rsid w:val="00EF49BB"/>
    <w:rsid w:val="00FC5A17"/>
    <w:rsid w:val="00FE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86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9264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Bansal</cp:lastModifiedBy>
  <cp:revision>11</cp:revision>
  <dcterms:created xsi:type="dcterms:W3CDTF">2020-10-14T04:16:00Z</dcterms:created>
  <dcterms:modified xsi:type="dcterms:W3CDTF">2020-10-14T05:52:00Z</dcterms:modified>
</cp:coreProperties>
</file>