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A3" w:rsidRPr="00155B3E" w:rsidRDefault="00FF4AA9" w:rsidP="00155B3E">
      <w:pPr>
        <w:spacing w:after="18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Academic session </w:t>
      </w:r>
      <w:r w:rsidR="005E203B">
        <w:rPr>
          <w:rFonts w:ascii="Times New Roman" w:eastAsia="Times New Roman" w:hAnsi="Times New Roman" w:cs="Times New Roman"/>
          <w:color w:val="000000"/>
          <w:sz w:val="24"/>
          <w:szCs w:val="24"/>
        </w:rPr>
        <w:t>2022-23</w:t>
      </w:r>
    </w:p>
    <w:p w:rsidR="000E03F2" w:rsidRPr="00155B3E" w:rsidRDefault="000E03F2" w:rsidP="000E03F2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Class: B. Com Final year 6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semester. Subject: BC 601 Management accounting</w:t>
      </w:r>
    </w:p>
    <w:p w:rsidR="00433BA3" w:rsidRPr="00155B3E" w:rsidRDefault="00E90F6A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="00433BA3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r. </w:t>
      </w:r>
      <w:proofErr w:type="spellStart"/>
      <w:r w:rsidR="00433BA3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Sandeep</w:t>
      </w:r>
      <w:proofErr w:type="spellEnd"/>
      <w:r w:rsidR="00433BA3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33BA3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Bansal</w:t>
      </w:r>
      <w:proofErr w:type="spellEnd"/>
      <w:r w:rsidR="00433BA3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Associate Professor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5"/>
        <w:gridCol w:w="6024"/>
        <w:gridCol w:w="2397"/>
      </w:tblGrid>
      <w:tr w:rsidR="00D1393B" w:rsidRPr="00155B3E" w:rsidTr="00433B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433BA3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433BA3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433BA3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Activities</w:t>
            </w:r>
          </w:p>
        </w:tc>
      </w:tr>
      <w:tr w:rsidR="00D1393B" w:rsidRPr="00155B3E" w:rsidTr="00433B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5E203B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  <w:r w:rsidR="00FF4AA9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455308" w:rsidP="00FE202F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Management accounting: concept, scope, techniques and significance, comparison between financial accounting, cost accounting and management accounting.</w:t>
            </w:r>
            <w:r w:rsidR="00FC5A17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Management reporting: need and type of reports.</w:t>
            </w:r>
            <w:r w:rsidR="0011306B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Management Information System.</w:t>
            </w:r>
            <w:r w:rsidR="006C283B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Budgeting and budgetary control: need, methods and types of budgets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D1393B" w:rsidRPr="00155B3E" w:rsidRDefault="00296B4C" w:rsidP="00D1393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Introduction of Syllabus and Course outcomes. </w:t>
            </w:r>
            <w:r w:rsidR="00D1393B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Assignment and Discussion on assignment </w:t>
            </w:r>
          </w:p>
          <w:p w:rsidR="00433BA3" w:rsidRPr="00155B3E" w:rsidRDefault="00433BA3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93B" w:rsidRPr="00155B3E" w:rsidTr="00433B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5E203B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  <w:r w:rsidR="00433BA3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6C283B" w:rsidP="00BF7EFF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55308" w:rsidRPr="00155B3E">
              <w:rPr>
                <w:rFonts w:ascii="Times New Roman" w:hAnsi="Times New Roman" w:cs="Times New Roman"/>
                <w:sz w:val="24"/>
                <w:szCs w:val="24"/>
              </w:rPr>
              <w:t>ssentials of budgetary control system. Analysis of financial statements: comparative statements, common size statements, ratio analysis: liquidity, solvency, profitability and turnover; trend analysis. Cash flow: need and method of preparing statement.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433BA3" w:rsidP="00D139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</w:t>
            </w:r>
            <w:r w:rsidR="00296B4C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96B4C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Q/Ans. Sessions promoting students to ask questions.</w:t>
            </w:r>
            <w:r w:rsidR="00D1393B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393B" w:rsidRPr="00155B3E" w:rsidTr="00433B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5E203B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  <w:r w:rsidR="00433BA3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BF7EFF" w:rsidP="00BF7EF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Funds flow statement: need and method of preparing </w:t>
            </w:r>
            <w:proofErr w:type="spellStart"/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statement.</w:t>
            </w:r>
            <w:r w:rsidR="00455308" w:rsidRPr="00155B3E">
              <w:rPr>
                <w:rFonts w:ascii="Times New Roman" w:hAnsi="Times New Roman" w:cs="Times New Roman"/>
                <w:sz w:val="24"/>
                <w:szCs w:val="24"/>
              </w:rPr>
              <w:t>Absorption</w:t>
            </w:r>
            <w:proofErr w:type="spellEnd"/>
            <w:r w:rsidR="00455308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V/S variable costing: features and income determination, cost volume profit analysis, break-even analysis, contribution; P/V ratio, break-even point.</w:t>
            </w:r>
            <w:r w:rsidR="006C283B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D1393B" w:rsidRPr="00155B3E" w:rsidRDefault="00D1393B" w:rsidP="00D1393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Assignment and Discussion on assignment. </w:t>
            </w:r>
          </w:p>
          <w:p w:rsidR="00433BA3" w:rsidRPr="00155B3E" w:rsidRDefault="00433BA3" w:rsidP="00DE16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Presentation by students</w:t>
            </w:r>
            <w:r w:rsidR="006C283B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</w:t>
            </w:r>
            <w:r w:rsidR="00296B4C" w:rsidRPr="00155B3E">
              <w:rPr>
                <w:rFonts w:ascii="Times New Roman" w:hAnsi="Times New Roman" w:cs="Times New Roman"/>
                <w:sz w:val="24"/>
                <w:szCs w:val="24"/>
              </w:rPr>
              <w:t>Doubts taken session</w:t>
            </w:r>
          </w:p>
        </w:tc>
      </w:tr>
      <w:tr w:rsidR="00F9113E" w:rsidRPr="00155B3E" w:rsidTr="00433B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5E203B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  <w:r w:rsidR="00F9113E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F9113E" w:rsidRPr="00155B3E" w:rsidRDefault="00F9113E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BF7EFF" w:rsidRDefault="00BF7EFF" w:rsidP="00F9113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Margin of safety, Angle of incidence, determination of cost indifference point.</w:t>
            </w:r>
          </w:p>
          <w:p w:rsidR="00F9113E" w:rsidRPr="00155B3E" w:rsidRDefault="00AF038E" w:rsidP="00F9113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</w:t>
            </w:r>
            <w:r w:rsidR="00F9113E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9113E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Doubts will be taken.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D1393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93B" w:rsidRPr="00155B3E" w:rsidTr="00433B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433BA3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433BA3" w:rsidP="00FE202F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1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  <w:r w:rsidR="00296B4C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433BA3" w:rsidRPr="00155B3E" w:rsidRDefault="00296B4C" w:rsidP="00FE202F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Class test in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  <w:r w:rsidR="00433BA3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433BA3" w:rsidRPr="00155B3E" w:rsidRDefault="00433BA3" w:rsidP="00296B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2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  <w:r w:rsidR="00296B4C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155B3E" w:rsidRDefault="00433BA3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72680" w:rsidRPr="00155B3E" w:rsidRDefault="00AF038E" w:rsidP="00155B3E">
      <w:pPr>
        <w:spacing w:after="0" w:line="240" w:lineRule="auto"/>
        <w:ind w:left="21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Academic session </w:t>
      </w:r>
      <w:r w:rsidR="000E03F2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E203B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372680" w:rsidRDefault="00302BFB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Class: B. Com Second year 4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semester </w:t>
      </w:r>
      <w:r w:rsidR="000E03F2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Subject: BC: 404 Company Law-II</w:t>
      </w:r>
      <w:r w:rsidR="00882CC6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E03F2" w:rsidRPr="00155B3E" w:rsidRDefault="000E03F2" w:rsidP="000E03F2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Sandeep</w:t>
      </w:r>
      <w:proofErr w:type="spellEnd"/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Bansal</w:t>
      </w:r>
      <w:proofErr w:type="spellEnd"/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Associate Professor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9"/>
        <w:gridCol w:w="5828"/>
        <w:gridCol w:w="2579"/>
      </w:tblGrid>
      <w:tr w:rsidR="00F9113E" w:rsidRPr="00155B3E" w:rsidTr="008A755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Activities</w:t>
            </w:r>
          </w:p>
        </w:tc>
      </w:tr>
      <w:tr w:rsidR="00F9113E" w:rsidRPr="00155B3E" w:rsidTr="008A755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5E203B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  <w:r w:rsidR="00F9113E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Membership in companies; Company management and administration; Directors: legal position, qualification, appointment, removal; Powers, duties &amp; liabilities of directors; managerial remuneration; Key management personnel: managing director, whole time director, manager;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Introduction of Syllabus and Course outcomes.  Assignment and Discussion on assignment </w:t>
            </w:r>
          </w:p>
          <w:p w:rsidR="00F9113E" w:rsidRPr="00155B3E" w:rsidRDefault="00F9113E" w:rsidP="00A7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3E" w:rsidRPr="00155B3E" w:rsidTr="008A755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5E203B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  <w:r w:rsidR="00F9113E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06147C">
            <w:pPr>
              <w:spacing w:after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Company Secretary: Role, appointment, duties, liabilities, rights and dismissal. Meetings: kinds of meetings, Requisites of a valid meeting: authority, notice &amp; agenda, quorum, chairperson &amp; conduct of meeting,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test.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Q/Ans. Sessions promoting students to ask questions. </w:t>
            </w:r>
          </w:p>
        </w:tc>
      </w:tr>
      <w:tr w:rsidR="00F9113E" w:rsidRPr="00155B3E" w:rsidTr="008A755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5E203B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  <w:r w:rsidR="00F9113E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06147C" w:rsidP="0006147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esolutions, minutes &amp; </w:t>
            </w:r>
            <w:proofErr w:type="spellStart"/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proxy.</w:t>
            </w:r>
            <w:r w:rsidR="00F9113E" w:rsidRPr="00155B3E">
              <w:rPr>
                <w:rFonts w:ascii="Times New Roman" w:hAnsi="Times New Roman" w:cs="Times New Roman"/>
                <w:sz w:val="24"/>
                <w:szCs w:val="24"/>
              </w:rPr>
              <w:t>Dividend</w:t>
            </w:r>
            <w:proofErr w:type="spellEnd"/>
            <w:r w:rsidR="00F9113E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; accounts of companies; audit &amp; auditors; Prevention of oppression &amp; mismanagement; compromise, arrangement, Reconstruction and Amalgamation;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Assignment and Discussion on assignment. </w:t>
            </w:r>
          </w:p>
          <w:p w:rsidR="00F9113E" w:rsidRPr="00155B3E" w:rsidRDefault="00F9113E" w:rsidP="00DE16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Presentation by students &amp; 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Doubts taken session</w:t>
            </w:r>
          </w:p>
        </w:tc>
      </w:tr>
      <w:tr w:rsidR="00F9113E" w:rsidRPr="00155B3E" w:rsidTr="008A755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5E203B" w:rsidP="00A7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  <w:r w:rsidR="00F9113E" w:rsidRPr="00155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06147C" w:rsidRDefault="0006147C" w:rsidP="00FE202F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Winding up: meaning, modes of winding up:  procedure and consequences of winding up.</w:t>
            </w:r>
          </w:p>
          <w:p w:rsidR="00F9113E" w:rsidRPr="00155B3E" w:rsidRDefault="00AF038E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</w:t>
            </w:r>
            <w:r w:rsidR="00F9113E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9113E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Doubts taken session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3E" w:rsidRPr="00155B3E" w:rsidTr="008A7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9113E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1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F9113E" w:rsidRPr="00155B3E" w:rsidRDefault="00F9113E" w:rsidP="00F9113E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Class test in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F9113E" w:rsidRPr="00155B3E" w:rsidRDefault="00F9113E" w:rsidP="00F911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2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2680" w:rsidRPr="00155B3E" w:rsidRDefault="00372680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E202F" w:rsidRPr="00155B3E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5974" w:rsidRDefault="00DD5974" w:rsidP="00155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2CC6" w:rsidRPr="00155B3E" w:rsidRDefault="00AF038E" w:rsidP="00155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Academic session </w:t>
      </w:r>
      <w:r w:rsidR="005B14E0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882CC6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E203B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5B14E0" w:rsidRPr="00155B3E" w:rsidRDefault="005B14E0" w:rsidP="005B14E0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Class: B. Com Second year 4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semester.  Subject: BC: 406 Advertising.</w:t>
      </w:r>
    </w:p>
    <w:p w:rsidR="00882CC6" w:rsidRPr="00155B3E" w:rsidRDefault="00882CC6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Sandeep</w:t>
      </w:r>
      <w:proofErr w:type="spellEnd"/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Bansal</w:t>
      </w:r>
      <w:proofErr w:type="spellEnd"/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Associate Professor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1"/>
        <w:gridCol w:w="5491"/>
        <w:gridCol w:w="2894"/>
      </w:tblGrid>
      <w:tr w:rsidR="00F9113E" w:rsidRPr="00155B3E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Activities</w:t>
            </w:r>
          </w:p>
        </w:tc>
      </w:tr>
      <w:tr w:rsidR="00F9113E" w:rsidRPr="00155B3E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5E203B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  <w:r w:rsidR="00F9113E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23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Advertising: meaning, importance &amp; scope, advertising vs. publicity, promotion mix, advertising process.</w:t>
            </w:r>
          </w:p>
          <w:p w:rsidR="00F9113E" w:rsidRPr="00155B3E" w:rsidRDefault="00F9113E" w:rsidP="00FE202F">
            <w:pPr>
              <w:spacing w:after="23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Communication and advertising mix: communication process; advertising functions; types of advertising; e-advertising; economic, legal, ethical and social aspects of advertising;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Introduction of Syllabus and Course outcomes.  Assignment and Discussion on assignment </w:t>
            </w:r>
          </w:p>
          <w:p w:rsidR="00F9113E" w:rsidRPr="00155B3E" w:rsidRDefault="00F9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3E" w:rsidRPr="00155B3E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5E203B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  <w:r w:rsidR="00F9113E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23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Setting advertising objectives, Dagmar approach;</w:t>
            </w:r>
          </w:p>
          <w:p w:rsidR="00F9113E" w:rsidRPr="005B14E0" w:rsidRDefault="00F9113E" w:rsidP="00FE202F">
            <w:pPr>
              <w:spacing w:after="239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Advertising budget.</w:t>
            </w:r>
            <w:r w:rsidR="00DE1602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Creative aspects of advertising: advertising appeals, copy writing, headlines, illustrations and message.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test.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Q/Ans. Sessions promoting students to ask questions. </w:t>
            </w:r>
          </w:p>
        </w:tc>
      </w:tr>
      <w:tr w:rsidR="00F9113E" w:rsidRPr="00155B3E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5E203B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  <w:r w:rsidR="00F9113E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5B14E0" w:rsidP="005B14E0">
            <w:pPr>
              <w:spacing w:after="24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Advertising media: types of media, merits and demerits; media planning and scheduling </w:t>
            </w:r>
            <w:r w:rsidR="00F9113E" w:rsidRPr="00155B3E">
              <w:rPr>
                <w:rFonts w:ascii="Times New Roman" w:hAnsi="Times New Roman" w:cs="Times New Roman"/>
                <w:sz w:val="24"/>
                <w:szCs w:val="24"/>
              </w:rPr>
              <w:t>Advertising agency: concept, role &amp; relationship with clients, advertising department. Advertising and consumer behavior.</w:t>
            </w:r>
            <w:r w:rsidR="00AF038E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Assignment and Discussion on assignment. </w:t>
            </w:r>
          </w:p>
          <w:p w:rsidR="00F9113E" w:rsidRPr="00155B3E" w:rsidRDefault="00F9113E" w:rsidP="00DE16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Presentation b</w:t>
            </w:r>
            <w:r w:rsidR="00AF038E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students &amp;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Doubts taken session</w:t>
            </w:r>
          </w:p>
        </w:tc>
      </w:tr>
      <w:tr w:rsidR="00F9113E" w:rsidRPr="00155B3E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5E203B" w:rsidP="00A7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  <w:r w:rsidR="00AF038E" w:rsidRPr="00155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5B14E0" w:rsidRDefault="005B14E0" w:rsidP="00AF038E">
            <w:pPr>
              <w:spacing w:after="24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Advertising Effectiveness: concept and benefits; measuring advertising effectiveness: pre, post and concurrent tests.</w:t>
            </w:r>
          </w:p>
          <w:p w:rsidR="00F9113E" w:rsidRPr="00155B3E" w:rsidRDefault="00AF038E" w:rsidP="00AF038E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syllabus.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Doubts taken session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038E" w:rsidRPr="00155B3E" w:rsidRDefault="00AF03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CC6" w:rsidRPr="00155B3E" w:rsidTr="001065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82CC6" w:rsidRPr="00155B3E" w:rsidRDefault="00882CC6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9113E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1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F9113E" w:rsidRPr="00155B3E" w:rsidRDefault="00F9113E" w:rsidP="00F9113E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Class test in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882CC6" w:rsidRPr="00155B3E" w:rsidRDefault="00F9113E" w:rsidP="00F9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2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82CC6" w:rsidRPr="00155B3E" w:rsidRDefault="00882CC6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113E" w:rsidRPr="00155B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13E" w:rsidRPr="00155B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13E" w:rsidRPr="00155B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13E" w:rsidRPr="00155B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13E" w:rsidRPr="00155B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13E" w:rsidRPr="00155B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13E" w:rsidRPr="00155B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113E" w:rsidRPr="00155B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F038E" w:rsidRPr="00155B3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5974" w:rsidRDefault="00882CC6" w:rsidP="00155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743DC5" w:rsidRPr="00155B3E" w:rsidRDefault="00E478C8" w:rsidP="00155B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Academic session </w:t>
      </w:r>
      <w:r w:rsidR="00DD5974"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 w:rsidR="00743DC5"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E203B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</w:p>
    <w:p w:rsidR="00DD5974" w:rsidRPr="00155B3E" w:rsidRDefault="00DD5974" w:rsidP="00DD5974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Class: B. Com First year 2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nd</w:t>
      </w: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semester.  </w:t>
      </w:r>
    </w:p>
    <w:p w:rsidR="00DD5974" w:rsidRPr="00155B3E" w:rsidRDefault="00DD5974" w:rsidP="00DD5974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Subject: BC: 206 Fundamental of Marketing.</w:t>
      </w:r>
    </w:p>
    <w:p w:rsidR="00743DC5" w:rsidRPr="00155B3E" w:rsidRDefault="00743DC5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proofErr w:type="spellStart"/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Sandeep</w:t>
      </w:r>
      <w:proofErr w:type="spellEnd"/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>Bansal</w:t>
      </w:r>
      <w:proofErr w:type="spellEnd"/>
      <w:r w:rsidRPr="00155B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Associate Professor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3"/>
        <w:gridCol w:w="5760"/>
        <w:gridCol w:w="2643"/>
      </w:tblGrid>
      <w:tr w:rsidR="00F9113E" w:rsidRPr="00155B3E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Activities</w:t>
            </w:r>
          </w:p>
        </w:tc>
      </w:tr>
      <w:tr w:rsidR="00F9113E" w:rsidRPr="00155B3E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5E203B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  <w:r w:rsidR="00F9113E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2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Introduction: meaning, concepts &amp; principles of marketing; marketing management; marketing mix. Analysis of marketing environment: internal environment, external environment: demographic, socio cultural, political, economic, natural, technological, and legal.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Introduction of Syllabus and Course outcomes.  Assignment and Discussion on assignment </w:t>
            </w:r>
          </w:p>
          <w:p w:rsidR="00F9113E" w:rsidRPr="00155B3E" w:rsidRDefault="00F9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3E" w:rsidRPr="00155B3E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5E203B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  <w:r w:rsidR="00F9113E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DD5974">
            <w:pPr>
              <w:spacing w:after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Market Segmentation: concept &amp; bases of market segmentation; understanding consumer behavior.</w:t>
            </w:r>
            <w:r w:rsidR="00E90F6A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Product: meaning, classification, product mix and product line decisions; product life cycle;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test.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Q/Ans. Sessions promoting students to ask questions. </w:t>
            </w:r>
          </w:p>
        </w:tc>
      </w:tr>
      <w:tr w:rsidR="00F9113E" w:rsidRPr="00155B3E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5E203B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  <w:r w:rsidR="00F9113E"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DD5974" w:rsidP="00DD5974">
            <w:pPr>
              <w:spacing w:after="2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New product development process; branding; packaging; </w:t>
            </w:r>
            <w:proofErr w:type="spellStart"/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labeling.</w:t>
            </w:r>
            <w:r w:rsidR="00F9113E" w:rsidRPr="00155B3E">
              <w:rPr>
                <w:rFonts w:ascii="Times New Roman" w:hAnsi="Times New Roman" w:cs="Times New Roman"/>
                <w:sz w:val="24"/>
                <w:szCs w:val="24"/>
              </w:rPr>
              <w:t>Pricing</w:t>
            </w:r>
            <w:proofErr w:type="spellEnd"/>
            <w:r w:rsidR="00F9113E" w:rsidRPr="00155B3E">
              <w:rPr>
                <w:rFonts w:ascii="Times New Roman" w:hAnsi="Times New Roman" w:cs="Times New Roman"/>
                <w:sz w:val="24"/>
                <w:szCs w:val="24"/>
              </w:rPr>
              <w:t>: pricing objectives; factors influencing pricing; pricing strategies. Promotion: element of promotion mix.</w:t>
            </w:r>
            <w:r w:rsidR="00AF038E"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Assignment and Discussion on assignment. </w:t>
            </w:r>
          </w:p>
          <w:p w:rsidR="00F9113E" w:rsidRPr="00155B3E" w:rsidRDefault="00F9113E" w:rsidP="00DE16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Presentation by students &amp; 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Doubts taken session</w:t>
            </w:r>
          </w:p>
        </w:tc>
      </w:tr>
      <w:tr w:rsidR="00F9113E" w:rsidRPr="00155B3E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5E203B" w:rsidP="00A7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</w:t>
            </w:r>
            <w:r w:rsidR="00AF038E" w:rsidRPr="00155B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DD5974" w:rsidRDefault="00DD5974" w:rsidP="00FE202F">
            <w:pPr>
              <w:spacing w:after="242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>Distribution channel: meaning, types, role and factors affecting choice of distribution channel.</w:t>
            </w:r>
          </w:p>
          <w:p w:rsidR="00F9113E" w:rsidRPr="00155B3E" w:rsidRDefault="00AF038E" w:rsidP="00FE202F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syllabus.</w:t>
            </w:r>
            <w:r w:rsidRPr="00155B3E">
              <w:rPr>
                <w:rFonts w:ascii="Times New Roman" w:hAnsi="Times New Roman" w:cs="Times New Roman"/>
                <w:sz w:val="24"/>
                <w:szCs w:val="24"/>
              </w:rPr>
              <w:t xml:space="preserve"> Doubts taken session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3E" w:rsidRPr="00155B3E" w:rsidTr="001065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 w:rsidP="00F9113E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1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February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F9113E" w:rsidRPr="00155B3E" w:rsidRDefault="00F9113E" w:rsidP="00F9113E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Class test in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March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  <w:p w:rsidR="00F9113E" w:rsidRPr="00155B3E" w:rsidRDefault="00F9113E" w:rsidP="00F9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2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</w:t>
            </w:r>
            <w:r w:rsidRPr="00155B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2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155B3E" w:rsidRDefault="00F9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DC5" w:rsidRPr="00155B3E" w:rsidRDefault="00743DC5" w:rsidP="00FE20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43DC5" w:rsidRPr="00155B3E" w:rsidSect="006B1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33BA3"/>
    <w:rsid w:val="0006147C"/>
    <w:rsid w:val="000E03F2"/>
    <w:rsid w:val="0011306B"/>
    <w:rsid w:val="001442D6"/>
    <w:rsid w:val="00155B3E"/>
    <w:rsid w:val="00224CF1"/>
    <w:rsid w:val="00296B4C"/>
    <w:rsid w:val="00302BFB"/>
    <w:rsid w:val="0036422F"/>
    <w:rsid w:val="00372680"/>
    <w:rsid w:val="00387505"/>
    <w:rsid w:val="00433BA3"/>
    <w:rsid w:val="00434C37"/>
    <w:rsid w:val="00455308"/>
    <w:rsid w:val="004A7F42"/>
    <w:rsid w:val="005B14E0"/>
    <w:rsid w:val="005E203B"/>
    <w:rsid w:val="00664E69"/>
    <w:rsid w:val="006B16A3"/>
    <w:rsid w:val="006C283B"/>
    <w:rsid w:val="00712334"/>
    <w:rsid w:val="0073049D"/>
    <w:rsid w:val="00743DC5"/>
    <w:rsid w:val="00841DC6"/>
    <w:rsid w:val="008758C1"/>
    <w:rsid w:val="00882CC6"/>
    <w:rsid w:val="008B0697"/>
    <w:rsid w:val="008D1956"/>
    <w:rsid w:val="009C053C"/>
    <w:rsid w:val="00A4715F"/>
    <w:rsid w:val="00AF038E"/>
    <w:rsid w:val="00BF7EFF"/>
    <w:rsid w:val="00C751AE"/>
    <w:rsid w:val="00CE70B4"/>
    <w:rsid w:val="00D1393B"/>
    <w:rsid w:val="00DD5974"/>
    <w:rsid w:val="00DE1602"/>
    <w:rsid w:val="00E478C8"/>
    <w:rsid w:val="00E50A9F"/>
    <w:rsid w:val="00E90F6A"/>
    <w:rsid w:val="00ED23D3"/>
    <w:rsid w:val="00F9113E"/>
    <w:rsid w:val="00FC5A17"/>
    <w:rsid w:val="00FE202F"/>
    <w:rsid w:val="00FF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9264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Dell</cp:lastModifiedBy>
  <cp:revision>8</cp:revision>
  <dcterms:created xsi:type="dcterms:W3CDTF">2023-02-07T05:27:00Z</dcterms:created>
  <dcterms:modified xsi:type="dcterms:W3CDTF">2023-02-07T05:34:00Z</dcterms:modified>
</cp:coreProperties>
</file>