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BC7" w:rsidRPr="00DE17C3" w:rsidRDefault="00923BC7" w:rsidP="00923BC7">
      <w:pPr>
        <w:spacing w:line="360" w:lineRule="auto"/>
        <w:jc w:val="center"/>
        <w:rPr>
          <w:b/>
          <w:color w:val="FF0000"/>
          <w:sz w:val="48"/>
          <w:szCs w:val="48"/>
        </w:rPr>
      </w:pPr>
      <w:r w:rsidRPr="00DE17C3">
        <w:rPr>
          <w:b/>
          <w:color w:val="FF0000"/>
          <w:sz w:val="48"/>
          <w:szCs w:val="48"/>
        </w:rPr>
        <w:t>INDIRA GANDHI NATIONAL COLLEGE LADWA</w:t>
      </w:r>
    </w:p>
    <w:p w:rsidR="00923BC7" w:rsidRPr="00150655" w:rsidRDefault="00923BC7" w:rsidP="00923BC7">
      <w:pPr>
        <w:spacing w:line="360" w:lineRule="auto"/>
        <w:jc w:val="center"/>
        <w:rPr>
          <w:b/>
          <w:sz w:val="52"/>
          <w:szCs w:val="52"/>
        </w:rPr>
      </w:pPr>
      <w:r w:rsidRPr="00150655">
        <w:rPr>
          <w:b/>
          <w:sz w:val="52"/>
          <w:szCs w:val="52"/>
        </w:rPr>
        <w:t>CAREER GUIDANCE CELL</w:t>
      </w:r>
    </w:p>
    <w:p w:rsidR="00923BC7" w:rsidRDefault="00923BC7" w:rsidP="00923BC7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ORGANIZED </w:t>
      </w:r>
    </w:p>
    <w:p w:rsidR="00923BC7" w:rsidRPr="00DE17C3" w:rsidRDefault="00923BC7" w:rsidP="00923BC7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AN</w:t>
      </w:r>
    </w:p>
    <w:p w:rsidR="003C7C58" w:rsidRPr="00150655" w:rsidRDefault="003C7C58" w:rsidP="00923BC7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</w:rPr>
      </w:pPr>
      <w:r w:rsidRPr="00150655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t xml:space="preserve">ONLINE EXPERT LECTURE </w:t>
      </w:r>
    </w:p>
    <w:p w:rsidR="003C7C58" w:rsidRPr="00FC0FC1" w:rsidRDefault="003C7C58" w:rsidP="003C7C58">
      <w:pPr>
        <w:spacing w:line="600" w:lineRule="auto"/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FC0FC1">
        <w:rPr>
          <w:rFonts w:ascii="Times New Roman" w:hAnsi="Times New Roman" w:cs="Times New Roman"/>
          <w:b/>
          <w:noProof/>
          <w:sz w:val="44"/>
          <w:szCs w:val="44"/>
        </w:rPr>
        <w:t xml:space="preserve">ON </w:t>
      </w:r>
    </w:p>
    <w:p w:rsidR="003C7C58" w:rsidRPr="000364D1" w:rsidRDefault="003C7C58" w:rsidP="00923BC7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kern w:val="24"/>
          <w:sz w:val="44"/>
          <w:szCs w:val="44"/>
        </w:rPr>
      </w:pPr>
      <w:r w:rsidRPr="000364D1">
        <w:rPr>
          <w:rFonts w:ascii="Times New Roman" w:hAnsi="Times New Roman" w:cs="Times New Roman"/>
          <w:b/>
          <w:bCs/>
          <w:i/>
          <w:iCs/>
          <w:color w:val="FF0000"/>
          <w:kern w:val="24"/>
          <w:sz w:val="44"/>
          <w:szCs w:val="44"/>
        </w:rPr>
        <w:t xml:space="preserve">Career Opportunities in the field of Management after Graduation </w:t>
      </w:r>
    </w:p>
    <w:p w:rsidR="003C7C58" w:rsidRPr="00FC0FC1" w:rsidRDefault="003C7C58" w:rsidP="00923BC7">
      <w:pPr>
        <w:spacing w:line="360" w:lineRule="auto"/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FC0FC1">
        <w:rPr>
          <w:rFonts w:ascii="Times New Roman" w:hAnsi="Times New Roman" w:cs="Times New Roman"/>
          <w:b/>
          <w:noProof/>
          <w:sz w:val="44"/>
          <w:szCs w:val="44"/>
        </w:rPr>
        <w:t xml:space="preserve">ON </w:t>
      </w:r>
    </w:p>
    <w:p w:rsidR="003C7C58" w:rsidRPr="000364D1" w:rsidRDefault="003C7C58" w:rsidP="00923BC7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</w:rPr>
      </w:pPr>
      <w:r w:rsidRPr="000364D1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t>3</w:t>
      </w:r>
      <w:r w:rsidRPr="000364D1">
        <w:rPr>
          <w:rFonts w:ascii="Times New Roman" w:hAnsi="Times New Roman" w:cs="Times New Roman"/>
          <w:b/>
          <w:noProof/>
          <w:color w:val="FF0000"/>
          <w:sz w:val="44"/>
          <w:szCs w:val="44"/>
          <w:vertAlign w:val="superscript"/>
        </w:rPr>
        <w:t>rd</w:t>
      </w:r>
      <w:r w:rsidRPr="000364D1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t xml:space="preserve"> JULY, 2021</w:t>
      </w:r>
    </w:p>
    <w:p w:rsidR="003C7C58" w:rsidRPr="00AC7110" w:rsidRDefault="003C7C58" w:rsidP="00923BC7">
      <w:pPr>
        <w:spacing w:line="360" w:lineRule="auto"/>
        <w:jc w:val="center"/>
        <w:rPr>
          <w:rFonts w:ascii="Times New Roman" w:hAnsi="Times New Roman" w:cs="Times New Roman"/>
          <w:i/>
          <w:noProof/>
          <w:sz w:val="36"/>
          <w:szCs w:val="36"/>
        </w:rPr>
      </w:pPr>
      <w:r w:rsidRPr="00AC7110">
        <w:rPr>
          <w:rFonts w:ascii="Times New Roman" w:hAnsi="Times New Roman" w:cs="Times New Roman"/>
          <w:i/>
          <w:noProof/>
          <w:sz w:val="36"/>
          <w:szCs w:val="36"/>
        </w:rPr>
        <w:t>BY</w:t>
      </w:r>
      <w:bookmarkStart w:id="0" w:name="_GoBack"/>
      <w:bookmarkEnd w:id="0"/>
    </w:p>
    <w:p w:rsidR="003C7C58" w:rsidRPr="00AC7110" w:rsidRDefault="003C7C58" w:rsidP="00923BC7">
      <w:pPr>
        <w:pStyle w:val="NormalWeb"/>
        <w:spacing w:before="0" w:beforeAutospacing="0" w:after="0" w:afterAutospacing="0"/>
        <w:jc w:val="center"/>
        <w:textAlignment w:val="baseline"/>
        <w:rPr>
          <w:color w:val="000000" w:themeColor="text1"/>
          <w:sz w:val="44"/>
          <w:szCs w:val="44"/>
        </w:rPr>
      </w:pPr>
      <w:r w:rsidRPr="00AC7110">
        <w:rPr>
          <w:rFonts w:eastAsiaTheme="minorEastAsia"/>
          <w:bCs/>
          <w:color w:val="000000" w:themeColor="text1"/>
          <w:kern w:val="24"/>
          <w:sz w:val="44"/>
          <w:szCs w:val="44"/>
        </w:rPr>
        <w:t xml:space="preserve">Ms </w:t>
      </w:r>
      <w:proofErr w:type="spellStart"/>
      <w:r w:rsidRPr="00AC7110">
        <w:rPr>
          <w:rFonts w:eastAsiaTheme="minorEastAsia"/>
          <w:bCs/>
          <w:color w:val="000000" w:themeColor="text1"/>
          <w:kern w:val="24"/>
          <w:sz w:val="44"/>
          <w:szCs w:val="44"/>
        </w:rPr>
        <w:t>Anuja</w:t>
      </w:r>
      <w:proofErr w:type="spellEnd"/>
      <w:r w:rsidRPr="00AC7110">
        <w:rPr>
          <w:rFonts w:eastAsiaTheme="minorEastAsia"/>
          <w:bCs/>
          <w:color w:val="000000" w:themeColor="text1"/>
          <w:kern w:val="24"/>
          <w:sz w:val="44"/>
          <w:szCs w:val="44"/>
        </w:rPr>
        <w:t xml:space="preserve"> </w:t>
      </w:r>
      <w:proofErr w:type="spellStart"/>
      <w:r w:rsidRPr="00AC7110">
        <w:rPr>
          <w:rFonts w:eastAsiaTheme="minorEastAsia"/>
          <w:bCs/>
          <w:color w:val="000000" w:themeColor="text1"/>
          <w:kern w:val="24"/>
          <w:sz w:val="44"/>
          <w:szCs w:val="44"/>
        </w:rPr>
        <w:t>Goel</w:t>
      </w:r>
      <w:proofErr w:type="spellEnd"/>
      <w:r w:rsidRPr="00AC7110">
        <w:rPr>
          <w:rFonts w:eastAsiaTheme="minorEastAsia"/>
          <w:bCs/>
          <w:color w:val="000000" w:themeColor="text1"/>
          <w:kern w:val="24"/>
          <w:sz w:val="44"/>
          <w:szCs w:val="44"/>
        </w:rPr>
        <w:t xml:space="preserve"> </w:t>
      </w:r>
    </w:p>
    <w:p w:rsidR="003C7C58" w:rsidRPr="00AC7110" w:rsidRDefault="003C7C58" w:rsidP="00923BC7">
      <w:pPr>
        <w:pStyle w:val="NormalWeb"/>
        <w:spacing w:before="0" w:beforeAutospacing="0" w:after="0" w:afterAutospacing="0"/>
        <w:jc w:val="center"/>
        <w:textAlignment w:val="baseline"/>
        <w:rPr>
          <w:color w:val="000000" w:themeColor="text1"/>
          <w:sz w:val="44"/>
          <w:szCs w:val="44"/>
        </w:rPr>
      </w:pPr>
      <w:r w:rsidRPr="00AC7110">
        <w:rPr>
          <w:rFonts w:eastAsiaTheme="minorEastAsia"/>
          <w:bCs/>
          <w:color w:val="000000" w:themeColor="text1"/>
          <w:kern w:val="24"/>
          <w:sz w:val="44"/>
          <w:szCs w:val="44"/>
        </w:rPr>
        <w:t>Head, Department of Management</w:t>
      </w:r>
    </w:p>
    <w:p w:rsidR="003C7C58" w:rsidRPr="00AC7110" w:rsidRDefault="003C7C58" w:rsidP="00923BC7">
      <w:pPr>
        <w:pStyle w:val="NormalWeb"/>
        <w:spacing w:before="0" w:beforeAutospacing="0" w:after="0" w:afterAutospacing="0"/>
        <w:jc w:val="center"/>
        <w:textAlignment w:val="baseline"/>
        <w:rPr>
          <w:iCs/>
          <w:sz w:val="44"/>
          <w:szCs w:val="44"/>
        </w:rPr>
      </w:pPr>
      <w:r w:rsidRPr="00AC7110">
        <w:rPr>
          <w:rFonts w:eastAsiaTheme="minorEastAsia"/>
          <w:bCs/>
          <w:color w:val="000000" w:themeColor="text1"/>
          <w:kern w:val="24"/>
          <w:sz w:val="44"/>
          <w:szCs w:val="44"/>
        </w:rPr>
        <w:t xml:space="preserve">JMIT, </w:t>
      </w:r>
      <w:proofErr w:type="spellStart"/>
      <w:r w:rsidRPr="00AC7110">
        <w:rPr>
          <w:rFonts w:eastAsiaTheme="minorEastAsia"/>
          <w:bCs/>
          <w:color w:val="000000" w:themeColor="text1"/>
          <w:kern w:val="24"/>
          <w:sz w:val="44"/>
          <w:szCs w:val="44"/>
        </w:rPr>
        <w:t>Radaur</w:t>
      </w:r>
      <w:proofErr w:type="spellEnd"/>
      <w:r w:rsidRPr="00AC7110">
        <w:rPr>
          <w:rFonts w:eastAsiaTheme="minorEastAsia"/>
          <w:bCs/>
          <w:color w:val="000000" w:themeColor="text1"/>
          <w:kern w:val="24"/>
          <w:sz w:val="44"/>
          <w:szCs w:val="44"/>
        </w:rPr>
        <w:t xml:space="preserve">, </w:t>
      </w:r>
      <w:proofErr w:type="spellStart"/>
      <w:r w:rsidRPr="00AC7110">
        <w:rPr>
          <w:rFonts w:eastAsiaTheme="minorEastAsia"/>
          <w:bCs/>
          <w:color w:val="000000" w:themeColor="text1"/>
          <w:kern w:val="24"/>
          <w:sz w:val="44"/>
          <w:szCs w:val="44"/>
        </w:rPr>
        <w:t>Yamunanagar</w:t>
      </w:r>
      <w:proofErr w:type="spellEnd"/>
      <w:r w:rsidRPr="00AC7110">
        <w:rPr>
          <w:rFonts w:eastAsiaTheme="minorEastAsia"/>
          <w:bCs/>
          <w:color w:val="000000" w:themeColor="text1"/>
          <w:kern w:val="24"/>
          <w:sz w:val="44"/>
          <w:szCs w:val="44"/>
        </w:rPr>
        <w:t xml:space="preserve">, </w:t>
      </w:r>
      <w:r w:rsidRPr="00AC7110">
        <w:rPr>
          <w:iCs/>
          <w:sz w:val="44"/>
          <w:szCs w:val="44"/>
        </w:rPr>
        <w:t>(Haryana) India</w:t>
      </w: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B4F4F" w:rsidRDefault="00122919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122919">
        <w:rPr>
          <w:b/>
          <w:iCs/>
          <w:noProof/>
          <w:sz w:val="44"/>
          <w:szCs w:val="44"/>
        </w:rPr>
        <w:lastRenderedPageBreak/>
        <w:drawing>
          <wp:inline distT="0" distB="0" distL="0" distR="0">
            <wp:extent cx="5731510" cy="8755318"/>
            <wp:effectExtent l="0" t="0" r="2540" b="8255"/>
            <wp:docPr id="12" name="Picture 12" descr="E:\Career Guidance Cell\2020-21\Expert Lecture\per--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0-21\Expert Lecture\per---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5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B5" w:rsidRDefault="006332A2" w:rsidP="006332A2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6A0C34">
        <w:rPr>
          <w:b/>
          <w:iCs/>
          <w:sz w:val="44"/>
          <w:szCs w:val="44"/>
        </w:rPr>
        <w:object w:dxaOrig="9505" w:dyaOrig="7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8.4pt;height:720.6pt" o:ole="">
            <v:imagedata r:id="rId5" o:title=""/>
          </v:shape>
          <o:OLEObject Type="Embed" ProgID="AcroExch.Document.11" ShapeID="_x0000_i1027" DrawAspect="Content" ObjectID="_1714300617" r:id="rId6"/>
        </w:object>
      </w:r>
    </w:p>
    <w:p w:rsidR="00260FB5" w:rsidRDefault="00260FB5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260FB5">
        <w:rPr>
          <w:b/>
          <w:iCs/>
          <w:noProof/>
          <w:sz w:val="44"/>
          <w:szCs w:val="44"/>
        </w:rPr>
        <w:drawing>
          <wp:inline distT="0" distB="0" distL="0" distR="0">
            <wp:extent cx="5731510" cy="3223974"/>
            <wp:effectExtent l="0" t="0" r="2540" b="0"/>
            <wp:docPr id="6" name="Picture 6" descr="E:\Career Guidance Cell\2020-21\Expert Lecture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reer Guidance Cell\2020-21\Expert Lecture\1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B5" w:rsidRDefault="00260FB5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260FB5">
        <w:rPr>
          <w:b/>
          <w:iCs/>
          <w:noProof/>
          <w:sz w:val="44"/>
          <w:szCs w:val="44"/>
        </w:rPr>
        <w:drawing>
          <wp:inline distT="0" distB="0" distL="0" distR="0">
            <wp:extent cx="5731510" cy="3223974"/>
            <wp:effectExtent l="0" t="0" r="2540" b="0"/>
            <wp:docPr id="7" name="Picture 7" descr="E:\Career Guidance Cell\2020-21\Expert Lecture\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areer Guidance Cell\2020-21\Expert Lecture\14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B5" w:rsidRDefault="00260FB5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260FB5" w:rsidRDefault="00260FB5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260FB5" w:rsidRDefault="00260FB5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260FB5">
        <w:rPr>
          <w:b/>
          <w:iCs/>
          <w:noProof/>
          <w:sz w:val="44"/>
          <w:szCs w:val="44"/>
        </w:rPr>
        <w:lastRenderedPageBreak/>
        <w:drawing>
          <wp:inline distT="0" distB="0" distL="0" distR="0">
            <wp:extent cx="6118860" cy="3441858"/>
            <wp:effectExtent l="0" t="0" r="0" b="6350"/>
            <wp:docPr id="10" name="Picture 10" descr="E:\Career Guidance Cell\2020-21\Expert Lecture\1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areer Guidance Cell\2020-21\Expert Lecture\12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60" cy="345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FB5">
        <w:rPr>
          <w:b/>
          <w:iCs/>
          <w:noProof/>
          <w:sz w:val="44"/>
          <w:szCs w:val="44"/>
        </w:rPr>
        <w:drawing>
          <wp:inline distT="0" distB="0" distL="0" distR="0">
            <wp:extent cx="6141720" cy="3131106"/>
            <wp:effectExtent l="0" t="0" r="0" b="0"/>
            <wp:docPr id="9" name="Picture 9" descr="E:\Career Guidance Cell\2020-21\Expert Lecture\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areer Guidance Cell\2020-21\Expert Lecture\15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32" cy="314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FB5">
        <w:rPr>
          <w:b/>
          <w:iCs/>
          <w:noProof/>
          <w:sz w:val="44"/>
          <w:szCs w:val="44"/>
        </w:rPr>
        <w:lastRenderedPageBreak/>
        <w:drawing>
          <wp:inline distT="0" distB="0" distL="0" distR="0">
            <wp:extent cx="6209735" cy="3492976"/>
            <wp:effectExtent l="0" t="0" r="635" b="0"/>
            <wp:docPr id="8" name="Picture 8" descr="E:\Career Guidance Cell\2020-21\Expert Lecture\a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areer Guidance Cell\2020-21\Expert Lecture\aaa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530" cy="349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92" w:rsidRDefault="00A90392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A90392">
        <w:rPr>
          <w:b/>
          <w:iCs/>
          <w:sz w:val="44"/>
          <w:szCs w:val="44"/>
        </w:rPr>
        <w:object w:dxaOrig="8641" w:dyaOrig="4860">
          <v:shape id="_x0000_i1025" type="#_x0000_t75" style="width:6in;height:243pt" o:ole="">
            <v:imagedata r:id="rId12" o:title=""/>
          </v:shape>
          <o:OLEObject Type="Embed" ProgID="AcroExch.Document.11" ShapeID="_x0000_i1025" DrawAspect="Content" ObjectID="_1714300618" r:id="rId13"/>
        </w:object>
      </w:r>
    </w:p>
    <w:p w:rsidR="00324541" w:rsidRDefault="00324541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B4F4F" w:rsidRDefault="00324541" w:rsidP="00324541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324541">
        <w:rPr>
          <w:b/>
          <w:iCs/>
          <w:sz w:val="44"/>
          <w:szCs w:val="44"/>
        </w:rPr>
        <w:object w:dxaOrig="8641" w:dyaOrig="4860">
          <v:shape id="_x0000_i1026" type="#_x0000_t75" style="width:493.2pt;height:292.8pt" o:ole="">
            <v:imagedata r:id="rId14" o:title=""/>
          </v:shape>
          <o:OLEObject Type="Embed" ProgID="AcroExch.Document.11" ShapeID="_x0000_i1026" DrawAspect="Content" ObjectID="_1714300619" r:id="rId15"/>
        </w:object>
      </w:r>
    </w:p>
    <w:p w:rsidR="005F3555" w:rsidRDefault="005F3555" w:rsidP="00324541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F3555" w:rsidRDefault="005F3555" w:rsidP="00324541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F3555" w:rsidRDefault="005F3555" w:rsidP="00324541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F3555" w:rsidRDefault="005F3555" w:rsidP="00324541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F3555" w:rsidRDefault="005F3555" w:rsidP="00324541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F3555" w:rsidRDefault="005F3555" w:rsidP="00324541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F3555" w:rsidRDefault="005F3555" w:rsidP="00324541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F3555" w:rsidRDefault="00122919" w:rsidP="00324541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122919">
        <w:rPr>
          <w:b/>
          <w:iCs/>
          <w:noProof/>
          <w:sz w:val="44"/>
          <w:szCs w:val="44"/>
        </w:rPr>
        <w:lastRenderedPageBreak/>
        <w:drawing>
          <wp:inline distT="0" distB="0" distL="0" distR="0">
            <wp:extent cx="5731510" cy="8467605"/>
            <wp:effectExtent l="0" t="0" r="2540" b="0"/>
            <wp:docPr id="13" name="Picture 13" descr="E:\Career Guidance Cell\2020-21\Expert Lecture\Report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0-21\Expert Lecture\Report-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F" w:rsidRDefault="005B4F4F" w:rsidP="00324541">
      <w:pPr>
        <w:pStyle w:val="NormalWeb"/>
        <w:spacing w:before="0" w:beforeAutospacing="0" w:after="0" w:afterAutospacing="0" w:line="480" w:lineRule="auto"/>
        <w:textAlignment w:val="baseline"/>
        <w:rPr>
          <w:b/>
          <w:iCs/>
          <w:sz w:val="44"/>
          <w:szCs w:val="44"/>
        </w:rPr>
      </w:pP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5B4F4F">
        <w:rPr>
          <w:b/>
          <w:iCs/>
          <w:noProof/>
          <w:sz w:val="44"/>
          <w:szCs w:val="44"/>
        </w:rPr>
        <w:drawing>
          <wp:inline distT="0" distB="0" distL="0" distR="0">
            <wp:extent cx="5731510" cy="5144030"/>
            <wp:effectExtent l="0" t="0" r="2540" b="0"/>
            <wp:docPr id="2" name="Picture 2" descr="E:\Career Guidance Cell\2020-21\Expert Lecture\Newspaper\Ajit Samach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20-21\Expert Lecture\Newspaper\Ajit Samachar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B4F4F" w:rsidRDefault="005B4F4F" w:rsidP="00324541">
      <w:pPr>
        <w:pStyle w:val="NormalWeb"/>
        <w:spacing w:before="0" w:beforeAutospacing="0" w:after="0" w:afterAutospacing="0" w:line="480" w:lineRule="auto"/>
        <w:textAlignment w:val="baseline"/>
        <w:rPr>
          <w:b/>
          <w:iCs/>
          <w:sz w:val="44"/>
          <w:szCs w:val="44"/>
        </w:rPr>
      </w:pP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5B4F4F">
        <w:rPr>
          <w:b/>
          <w:iCs/>
          <w:noProof/>
          <w:sz w:val="44"/>
          <w:szCs w:val="44"/>
        </w:rPr>
        <w:lastRenderedPageBreak/>
        <w:drawing>
          <wp:inline distT="0" distB="0" distL="0" distR="0">
            <wp:extent cx="3932225" cy="9265920"/>
            <wp:effectExtent l="0" t="0" r="0" b="0"/>
            <wp:docPr id="3" name="Picture 3" descr="E:\Career Guidance Cell\2020-21\Expert Lecture\Newspaper\Dainik Bhask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0-21\Expert Lecture\Newspaper\Dainik Bhaskar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963" cy="927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5B4F4F">
        <w:rPr>
          <w:b/>
          <w:iCs/>
          <w:noProof/>
          <w:sz w:val="44"/>
          <w:szCs w:val="44"/>
        </w:rPr>
        <w:lastRenderedPageBreak/>
        <w:drawing>
          <wp:inline distT="0" distB="0" distL="0" distR="0">
            <wp:extent cx="5731510" cy="7381828"/>
            <wp:effectExtent l="0" t="0" r="2540" b="0"/>
            <wp:docPr id="4" name="Picture 4" descr="E:\Career Guidance Cell\2020-21\Expert Lecture\Newspaper\Dainik Save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0-21\Expert Lecture\Newspaper\Dainik Savera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8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5B4F4F">
        <w:rPr>
          <w:b/>
          <w:iCs/>
          <w:noProof/>
          <w:sz w:val="44"/>
          <w:szCs w:val="44"/>
        </w:rPr>
        <w:lastRenderedPageBreak/>
        <w:drawing>
          <wp:inline distT="0" distB="0" distL="0" distR="0">
            <wp:extent cx="5731510" cy="3922502"/>
            <wp:effectExtent l="0" t="0" r="2540" b="1905"/>
            <wp:docPr id="5" name="Picture 5" descr="E:\Career Guidance Cell\2020-21\Expert Lecture\Newspaper\Janmar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reer Guidance Cell\2020-21\Expert Lecture\Newspaper\Janmarg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2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B4F4F" w:rsidRPr="006A43F4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sz w:val="44"/>
          <w:szCs w:val="44"/>
        </w:rPr>
      </w:pPr>
    </w:p>
    <w:p w:rsidR="00A30FEA" w:rsidRDefault="00A30FEA"/>
    <w:sectPr w:rsidR="00A30F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163"/>
    <w:rsid w:val="000364D1"/>
    <w:rsid w:val="00122919"/>
    <w:rsid w:val="00150655"/>
    <w:rsid w:val="0017168C"/>
    <w:rsid w:val="00260FB5"/>
    <w:rsid w:val="00324541"/>
    <w:rsid w:val="003C7C58"/>
    <w:rsid w:val="005B4F4F"/>
    <w:rsid w:val="005F3555"/>
    <w:rsid w:val="006332A2"/>
    <w:rsid w:val="006A0C34"/>
    <w:rsid w:val="008C7B4C"/>
    <w:rsid w:val="008E3163"/>
    <w:rsid w:val="00923BC7"/>
    <w:rsid w:val="00A30FEA"/>
    <w:rsid w:val="00A90392"/>
    <w:rsid w:val="00AC7110"/>
    <w:rsid w:val="00C2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485B24-BB39-42D1-8688-7DB692B00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7C58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7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2.bin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5" Type="http://schemas.openxmlformats.org/officeDocument/2006/relationships/image" Target="media/image2.emf"/><Relationship Id="rId15" Type="http://schemas.openxmlformats.org/officeDocument/2006/relationships/oleObject" Target="embeddings/oleObject3.bin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7</cp:revision>
  <dcterms:created xsi:type="dcterms:W3CDTF">2021-09-06T04:08:00Z</dcterms:created>
  <dcterms:modified xsi:type="dcterms:W3CDTF">2022-05-17T08:20:00Z</dcterms:modified>
</cp:coreProperties>
</file>