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475D" w14:textId="35873FD7" w:rsidR="00A6107B" w:rsidRPr="00783B01" w:rsidRDefault="00A6107B" w:rsidP="00FF43CF">
      <w:pPr>
        <w:ind w:left="720" w:hanging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3B01">
        <w:rPr>
          <w:rFonts w:ascii="Times New Roman" w:hAnsi="Times New Roman" w:cs="Times New Roman"/>
          <w:b/>
          <w:bCs/>
          <w:sz w:val="32"/>
          <w:szCs w:val="32"/>
        </w:rPr>
        <w:t>INDIRA GANDHI NATIONAL COLLEGE LADWA (DHANORA)</w:t>
      </w:r>
    </w:p>
    <w:p w14:paraId="76FEA8ED" w14:textId="41BC82F3" w:rsidR="00783B01" w:rsidRPr="00783B01" w:rsidRDefault="00A6107B" w:rsidP="00FF43CF">
      <w:pPr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B01">
        <w:rPr>
          <w:rFonts w:ascii="Times New Roman" w:hAnsi="Times New Roman" w:cs="Times New Roman"/>
          <w:b/>
          <w:bCs/>
          <w:sz w:val="28"/>
          <w:szCs w:val="28"/>
        </w:rPr>
        <w:t xml:space="preserve">Kurukshetra, </w:t>
      </w:r>
      <w:r w:rsidR="00783B01" w:rsidRPr="00783B01">
        <w:rPr>
          <w:rFonts w:ascii="Times New Roman" w:hAnsi="Times New Roman" w:cs="Times New Roman"/>
          <w:b/>
          <w:bCs/>
          <w:sz w:val="28"/>
          <w:szCs w:val="28"/>
        </w:rPr>
        <w:t>Haryana (</w:t>
      </w:r>
      <w:r w:rsidRPr="00783B01">
        <w:rPr>
          <w:rFonts w:ascii="Times New Roman" w:hAnsi="Times New Roman" w:cs="Times New Roman"/>
          <w:b/>
          <w:bCs/>
          <w:sz w:val="28"/>
          <w:szCs w:val="28"/>
        </w:rPr>
        <w:t>2017-18)</w:t>
      </w:r>
    </w:p>
    <w:p w14:paraId="2A94C2EB" w14:textId="53E864F9" w:rsidR="004057FF" w:rsidRDefault="004057FF" w:rsidP="00FF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Evaluation of Feedback from Alumni (20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8066FB7" w14:textId="51D1ABCD" w:rsidR="004057FF" w:rsidRPr="00FF43CF" w:rsidRDefault="004057FF" w:rsidP="00FF43CF">
      <w:pPr>
        <w:spacing w:line="360" w:lineRule="auto"/>
        <w:jc w:val="both"/>
        <w:rPr>
          <w:sz w:val="24"/>
          <w:szCs w:val="24"/>
        </w:rPr>
      </w:pPr>
      <w:r w:rsidRPr="00FF43CF">
        <w:rPr>
          <w:rFonts w:ascii="Times New Roman" w:hAnsi="Times New Roman" w:cs="Times New Roman"/>
          <w:sz w:val="24"/>
          <w:szCs w:val="24"/>
        </w:rPr>
        <w:t xml:space="preserve">The Alumni Affairs Committee conducted feedback survey among alumni of the college </w:t>
      </w:r>
      <w:r w:rsidR="003C1723" w:rsidRPr="00FF43CF">
        <w:rPr>
          <w:rFonts w:ascii="Times New Roman" w:hAnsi="Times New Roman" w:cs="Times New Roman"/>
          <w:sz w:val="24"/>
          <w:szCs w:val="24"/>
        </w:rPr>
        <w:t>sixty-nine</w:t>
      </w:r>
      <w:r w:rsidRPr="00FF43CF">
        <w:rPr>
          <w:rFonts w:ascii="Times New Roman" w:hAnsi="Times New Roman" w:cs="Times New Roman"/>
          <w:sz w:val="24"/>
          <w:szCs w:val="24"/>
        </w:rPr>
        <w:t xml:space="preserve"> alumni participated in the said survey. The details of the said survey along with action taken by the college administration are mentioned below: </w:t>
      </w:r>
    </w:p>
    <w:p w14:paraId="1566ADC5" w14:textId="51B0AE66" w:rsidR="00B0729F" w:rsidRDefault="00A00EC6" w:rsidP="00CF5FF1">
      <w:pPr>
        <w:pStyle w:val="ListParagraph"/>
        <w:numPr>
          <w:ilvl w:val="0"/>
          <w:numId w:val="1"/>
        </w:numPr>
        <w:ind w:hanging="720"/>
        <w:jc w:val="both"/>
      </w:pPr>
      <w:r w:rsidRPr="00A00EC6">
        <w:t xml:space="preserve">How Do you rate the courses that you have learnt in the college in relation to your current job / </w:t>
      </w:r>
      <w:r w:rsidR="00FF7516" w:rsidRPr="00A00EC6">
        <w:t xml:space="preserve">occupation? </w:t>
      </w:r>
    </w:p>
    <w:p w14:paraId="1F252A65" w14:textId="5BA433D4" w:rsidR="00A00EC6" w:rsidRDefault="00A00EC6" w:rsidP="003C1723">
      <w:pPr>
        <w:jc w:val="center"/>
      </w:pPr>
      <w:r w:rsidRPr="00A00EC6">
        <w:rPr>
          <w:noProof/>
        </w:rPr>
        <w:drawing>
          <wp:inline distT="0" distB="0" distL="0" distR="0" wp14:anchorId="3F452008" wp14:editId="59EAA69A">
            <wp:extent cx="4120515" cy="27666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F6677" w14:textId="6CB586A1" w:rsidR="007B43CD" w:rsidRPr="004057FF" w:rsidRDefault="00783B01" w:rsidP="00CF5FF1">
      <w:pPr>
        <w:jc w:val="both"/>
        <w:rPr>
          <w:rFonts w:ascii="Times New Roman" w:hAnsi="Times New Roman" w:cs="Times New Roman"/>
          <w:sz w:val="24"/>
          <w:szCs w:val="24"/>
        </w:rPr>
      </w:pPr>
      <w:r w:rsidRPr="00783B01">
        <w:rPr>
          <w:rFonts w:ascii="Times New Roman" w:hAnsi="Times New Roman" w:cs="Times New Roman"/>
          <w:b/>
          <w:bCs/>
          <w:sz w:val="24"/>
          <w:szCs w:val="24"/>
        </w:rPr>
        <w:t xml:space="preserve">Action Taken: </w:t>
      </w:r>
      <w:r w:rsidR="004057FF" w:rsidRPr="004057FF">
        <w:rPr>
          <w:rFonts w:ascii="Times New Roman" w:hAnsi="Times New Roman" w:cs="Times New Roman"/>
          <w:sz w:val="24"/>
          <w:szCs w:val="24"/>
        </w:rPr>
        <w:t>The majority</w:t>
      </w:r>
      <w:r w:rsidR="004057FF">
        <w:rPr>
          <w:rFonts w:ascii="Times New Roman" w:hAnsi="Times New Roman" w:cs="Times New Roman"/>
          <w:b/>
          <w:bCs/>
          <w:sz w:val="24"/>
          <w:szCs w:val="24"/>
        </w:rPr>
        <w:t xml:space="preserve"> of respondents </w:t>
      </w:r>
      <w:r w:rsidR="004057FF">
        <w:rPr>
          <w:rFonts w:ascii="Times New Roman" w:hAnsi="Times New Roman" w:cs="Times New Roman"/>
          <w:sz w:val="24"/>
          <w:szCs w:val="24"/>
        </w:rPr>
        <w:t>rated the courses excellent, very good and good that they have learnt in the college in relation to their current job and profession. A few students rated poor and average</w:t>
      </w:r>
      <w:r w:rsidR="007B43CD">
        <w:rPr>
          <w:rFonts w:ascii="Times New Roman" w:hAnsi="Times New Roman" w:cs="Times New Roman"/>
          <w:sz w:val="24"/>
          <w:szCs w:val="24"/>
        </w:rPr>
        <w:t>. The college is creating a mechanism to communicate the issues raised by the students/ alumni to the BoS of the subjects concerned of affiliated university.</w:t>
      </w:r>
    </w:p>
    <w:p w14:paraId="0DE3D620" w14:textId="021993B6" w:rsidR="00A6107B" w:rsidRDefault="00A6107B" w:rsidP="00CF5FF1">
      <w:pPr>
        <w:jc w:val="both"/>
      </w:pPr>
    </w:p>
    <w:p w14:paraId="2A445CEC" w14:textId="1BAD9F3C" w:rsidR="003C1723" w:rsidRDefault="003C1723" w:rsidP="00CF5FF1">
      <w:pPr>
        <w:jc w:val="both"/>
      </w:pPr>
    </w:p>
    <w:p w14:paraId="6EC26E93" w14:textId="3418FCEE" w:rsidR="003C1723" w:rsidRDefault="003C1723" w:rsidP="00CF5FF1">
      <w:pPr>
        <w:jc w:val="both"/>
      </w:pPr>
    </w:p>
    <w:p w14:paraId="3DAC164B" w14:textId="0DE0214D" w:rsidR="003C1723" w:rsidRDefault="003C1723" w:rsidP="00CF5FF1">
      <w:pPr>
        <w:jc w:val="both"/>
      </w:pPr>
    </w:p>
    <w:p w14:paraId="6A6A4995" w14:textId="0A95C554" w:rsidR="003C1723" w:rsidRDefault="003C1723" w:rsidP="00CF5FF1">
      <w:pPr>
        <w:jc w:val="both"/>
      </w:pPr>
    </w:p>
    <w:p w14:paraId="2EBFE615" w14:textId="77777777" w:rsidR="003C1723" w:rsidRDefault="003C1723" w:rsidP="00CF5FF1">
      <w:pPr>
        <w:jc w:val="both"/>
      </w:pPr>
    </w:p>
    <w:p w14:paraId="10498F5A" w14:textId="77777777" w:rsidR="00FF43CF" w:rsidRDefault="00FF43CF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1E92919A" w14:textId="77777777" w:rsidR="00FF43CF" w:rsidRDefault="00FF43CF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6FD837A2" w14:textId="710D195A" w:rsid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rFonts w:ascii="Calibri" w:eastAsia="Times New Roman" w:hAnsi="Calibri" w:cs="Times New Roman"/>
          <w:color w:val="000000"/>
          <w:lang w:val="en-US"/>
        </w:rPr>
        <w:lastRenderedPageBreak/>
        <w:t>2</w:t>
      </w:r>
      <w:r w:rsidR="003C1723">
        <w:rPr>
          <w:rFonts w:ascii="Calibri" w:eastAsia="Times New Roman" w:hAnsi="Calibri" w:cs="Times New Roman"/>
          <w:color w:val="000000"/>
          <w:lang w:val="en-US"/>
        </w:rPr>
        <w:t>.</w:t>
      </w:r>
      <w:r w:rsidRPr="00A00EC6">
        <w:rPr>
          <w:rFonts w:ascii="Calibri" w:eastAsia="Times New Roman" w:hAnsi="Calibri" w:cs="Times New Roman"/>
          <w:color w:val="000000"/>
          <w:lang w:val="en-US"/>
        </w:rPr>
        <w:t xml:space="preserve"> Infrastructure and Lab facilities:</w:t>
      </w:r>
    </w:p>
    <w:p w14:paraId="02EAD81E" w14:textId="77777777" w:rsidR="003C1723" w:rsidRDefault="003C1723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54DB44FA" w14:textId="77777777" w:rsidR="00A00EC6" w:rsidRDefault="00A00EC6" w:rsidP="003C172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noProof/>
        </w:rPr>
        <w:drawing>
          <wp:inline distT="0" distB="0" distL="0" distR="0" wp14:anchorId="1A0637AA" wp14:editId="7B9246CD">
            <wp:extent cx="4156075" cy="276669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F1FFDC" w14:textId="77777777" w:rsidR="00A00EC6" w:rsidRP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5A35A45A" w14:textId="4970677A" w:rsidR="00C644CB" w:rsidRPr="004057FF" w:rsidRDefault="00C644CB" w:rsidP="00CF5FF1">
      <w:pPr>
        <w:jc w:val="both"/>
        <w:rPr>
          <w:rFonts w:ascii="Times New Roman" w:hAnsi="Times New Roman" w:cs="Times New Roman"/>
          <w:sz w:val="24"/>
          <w:szCs w:val="24"/>
        </w:rPr>
      </w:pPr>
      <w:r w:rsidRPr="00783B01">
        <w:rPr>
          <w:rFonts w:ascii="Times New Roman" w:hAnsi="Times New Roman" w:cs="Times New Roman"/>
          <w:b/>
          <w:bCs/>
          <w:sz w:val="24"/>
          <w:szCs w:val="24"/>
        </w:rPr>
        <w:t xml:space="preserve">Action Taken: </w:t>
      </w:r>
      <w:r w:rsidRPr="004057FF">
        <w:rPr>
          <w:rFonts w:ascii="Times New Roman" w:hAnsi="Times New Roman" w:cs="Times New Roman"/>
          <w:sz w:val="24"/>
          <w:szCs w:val="24"/>
        </w:rPr>
        <w:t>The majority</w:t>
      </w:r>
      <w:r w:rsidRPr="00C644CB">
        <w:rPr>
          <w:rFonts w:ascii="Times New Roman" w:hAnsi="Times New Roman" w:cs="Times New Roman"/>
          <w:sz w:val="24"/>
          <w:szCs w:val="24"/>
        </w:rPr>
        <w:t xml:space="preserve"> of respondents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rated the </w:t>
      </w:r>
      <w:r>
        <w:rPr>
          <w:rFonts w:ascii="Times New Roman" w:hAnsi="Times New Roman" w:cs="Times New Roman"/>
          <w:sz w:val="24"/>
          <w:szCs w:val="24"/>
        </w:rPr>
        <w:t>infrastructure and lab facilities very high. However, sixteen percent respondents</w:t>
      </w:r>
      <w:r>
        <w:rPr>
          <w:rFonts w:ascii="Times New Roman" w:hAnsi="Times New Roman" w:cs="Times New Roman"/>
          <w:sz w:val="24"/>
          <w:szCs w:val="24"/>
        </w:rPr>
        <w:t xml:space="preserve"> rated poor </w:t>
      </w:r>
      <w:r>
        <w:rPr>
          <w:rFonts w:ascii="Times New Roman" w:hAnsi="Times New Roman" w:cs="Times New Roman"/>
          <w:sz w:val="24"/>
          <w:szCs w:val="24"/>
        </w:rPr>
        <w:t xml:space="preserve">and four percent </w:t>
      </w:r>
      <w:r>
        <w:rPr>
          <w:rFonts w:ascii="Times New Roman" w:hAnsi="Times New Roman" w:cs="Times New Roman"/>
          <w:sz w:val="24"/>
          <w:szCs w:val="24"/>
        </w:rPr>
        <w:t xml:space="preserve">average. The college </w:t>
      </w:r>
      <w:r w:rsidR="00A508FB">
        <w:rPr>
          <w:rFonts w:ascii="Times New Roman" w:hAnsi="Times New Roman" w:cs="Times New Roman"/>
          <w:sz w:val="24"/>
          <w:szCs w:val="24"/>
        </w:rPr>
        <w:t>is making its best efforts to improve its infrastructure and lab facility consistently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F996CB" w14:textId="3B655BD0" w:rsid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rFonts w:ascii="Calibri" w:eastAsia="Times New Roman" w:hAnsi="Calibri" w:cs="Times New Roman"/>
          <w:color w:val="000000"/>
          <w:lang w:val="en-US"/>
        </w:rPr>
        <w:t>3</w:t>
      </w:r>
      <w:r w:rsidR="003C1723">
        <w:rPr>
          <w:rFonts w:ascii="Calibri" w:eastAsia="Times New Roman" w:hAnsi="Calibri" w:cs="Times New Roman"/>
          <w:color w:val="000000"/>
          <w:lang w:val="en-US"/>
        </w:rPr>
        <w:t>.</w:t>
      </w:r>
      <w:r w:rsidRPr="00A00EC6">
        <w:rPr>
          <w:rFonts w:ascii="Calibri" w:eastAsia="Times New Roman" w:hAnsi="Calibri" w:cs="Times New Roman"/>
          <w:color w:val="000000"/>
          <w:lang w:val="en-US"/>
        </w:rPr>
        <w:t xml:space="preserve"> Faulty / </w:t>
      </w:r>
      <w:r w:rsidR="00E956B5" w:rsidRPr="00A00EC6">
        <w:rPr>
          <w:rFonts w:ascii="Calibri" w:eastAsia="Times New Roman" w:hAnsi="Calibri" w:cs="Times New Roman"/>
          <w:color w:val="000000"/>
          <w:lang w:val="en-US"/>
        </w:rPr>
        <w:t>Teachers:</w:t>
      </w:r>
    </w:p>
    <w:p w14:paraId="3A801381" w14:textId="77777777" w:rsidR="003C1723" w:rsidRDefault="003C1723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361AB14E" w14:textId="478A8378" w:rsidR="00A00EC6" w:rsidRDefault="00A00EC6" w:rsidP="003C172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noProof/>
        </w:rPr>
        <w:drawing>
          <wp:inline distT="0" distB="0" distL="0" distR="0" wp14:anchorId="35B322B4" wp14:editId="34473386">
            <wp:extent cx="4152381" cy="2771429"/>
            <wp:effectExtent l="19050" t="0" r="519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2737A" w14:textId="3574E3D7" w:rsidR="00993B75" w:rsidRDefault="00993B75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663E9301" w14:textId="62508218" w:rsidR="00993B75" w:rsidRDefault="00993B75" w:rsidP="00CF5FF1">
      <w:pPr>
        <w:jc w:val="both"/>
      </w:pPr>
      <w:r w:rsidRPr="00783B01">
        <w:rPr>
          <w:rFonts w:ascii="Times New Roman" w:hAnsi="Times New Roman" w:cs="Times New Roman"/>
          <w:b/>
          <w:bCs/>
          <w:sz w:val="24"/>
          <w:szCs w:val="24"/>
        </w:rPr>
        <w:t xml:space="preserve">Action Taken: </w:t>
      </w:r>
      <w:r w:rsidRPr="004057FF">
        <w:rPr>
          <w:rFonts w:ascii="Times New Roman" w:hAnsi="Times New Roman" w:cs="Times New Roman"/>
          <w:sz w:val="24"/>
          <w:szCs w:val="24"/>
        </w:rPr>
        <w:t>The majority</w:t>
      </w:r>
      <w:r w:rsidRPr="00C644CB">
        <w:rPr>
          <w:rFonts w:ascii="Times New Roman" w:hAnsi="Times New Roman" w:cs="Times New Roman"/>
          <w:sz w:val="24"/>
          <w:szCs w:val="24"/>
        </w:rPr>
        <w:t xml:space="preserve"> of respondents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EC6">
        <w:rPr>
          <w:rFonts w:ascii="Calibri" w:eastAsia="Times New Roman" w:hAnsi="Calibri" w:cs="Times New Roman"/>
          <w:color w:val="000000"/>
          <w:lang w:val="en-US"/>
        </w:rPr>
        <w:t>Faulty / Teacher</w:t>
      </w:r>
      <w:r>
        <w:rPr>
          <w:rFonts w:ascii="Calibri" w:eastAsia="Times New Roman" w:hAnsi="Calibri" w:cs="Times New Roman"/>
          <w:color w:val="000000"/>
          <w:lang w:val="en-US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excellent, very good and good only two percent respondents responded</w:t>
      </w:r>
      <w:r>
        <w:rPr>
          <w:rFonts w:ascii="Times New Roman" w:hAnsi="Times New Roman" w:cs="Times New Roman"/>
          <w:sz w:val="24"/>
          <w:szCs w:val="24"/>
        </w:rPr>
        <w:t xml:space="preserve"> average. </w:t>
      </w:r>
      <w:r w:rsidR="00A508FB">
        <w:rPr>
          <w:rFonts w:ascii="Times New Roman" w:hAnsi="Times New Roman" w:cs="Times New Roman"/>
          <w:sz w:val="24"/>
          <w:szCs w:val="24"/>
        </w:rPr>
        <w:t>Although, the</w:t>
      </w:r>
      <w:r>
        <w:rPr>
          <w:rFonts w:ascii="Times New Roman" w:hAnsi="Times New Roman" w:cs="Times New Roman"/>
          <w:sz w:val="24"/>
          <w:szCs w:val="24"/>
        </w:rPr>
        <w:t xml:space="preserve"> college </w:t>
      </w:r>
      <w:r w:rsidR="0061248F">
        <w:rPr>
          <w:rFonts w:ascii="Times New Roman" w:hAnsi="Times New Roman" w:cs="Times New Roman"/>
          <w:sz w:val="24"/>
          <w:szCs w:val="24"/>
        </w:rPr>
        <w:t xml:space="preserve">motivates the faculty members for in-service trainings and faculty development programmes such as orientation course/ refresher course and short-term courses. The faculty members are also </w:t>
      </w:r>
      <w:r w:rsidR="0061248F">
        <w:rPr>
          <w:rFonts w:ascii="Times New Roman" w:hAnsi="Times New Roman" w:cs="Times New Roman"/>
          <w:sz w:val="24"/>
          <w:szCs w:val="24"/>
        </w:rPr>
        <w:lastRenderedPageBreak/>
        <w:t xml:space="preserve">encouraged to participate in international/ national seminar, conferences and workshop for their </w:t>
      </w:r>
      <w:r w:rsidR="00A508FB">
        <w:rPr>
          <w:rFonts w:ascii="Times New Roman" w:hAnsi="Times New Roman" w:cs="Times New Roman"/>
          <w:sz w:val="24"/>
          <w:szCs w:val="24"/>
        </w:rPr>
        <w:t>updating</w:t>
      </w:r>
      <w:r w:rsidR="0061248F">
        <w:rPr>
          <w:rFonts w:ascii="Times New Roman" w:hAnsi="Times New Roman" w:cs="Times New Roman"/>
          <w:sz w:val="24"/>
          <w:szCs w:val="24"/>
        </w:rPr>
        <w:t xml:space="preserve"> of knowledge.</w:t>
      </w:r>
    </w:p>
    <w:p w14:paraId="3910C2B8" w14:textId="77777777" w:rsidR="00A00EC6" w:rsidRP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530AEE53" w14:textId="4DBC8889" w:rsid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rFonts w:ascii="Calibri" w:eastAsia="Times New Roman" w:hAnsi="Calibri" w:cs="Times New Roman"/>
          <w:color w:val="000000"/>
          <w:lang w:val="en-US"/>
        </w:rPr>
        <w:t>4</w:t>
      </w:r>
      <w:r w:rsidR="003C1723">
        <w:rPr>
          <w:rFonts w:ascii="Calibri" w:eastAsia="Times New Roman" w:hAnsi="Calibri" w:cs="Times New Roman"/>
          <w:color w:val="000000"/>
          <w:lang w:val="en-US"/>
        </w:rPr>
        <w:t>.</w:t>
      </w:r>
      <w:r w:rsidRPr="00A00EC6">
        <w:rPr>
          <w:rFonts w:ascii="Calibri" w:eastAsia="Times New Roman" w:hAnsi="Calibri" w:cs="Times New Roman"/>
          <w:color w:val="000000"/>
          <w:lang w:val="en-US"/>
        </w:rPr>
        <w:t xml:space="preserve"> Canteen </w:t>
      </w:r>
      <w:r w:rsidR="00E956B5" w:rsidRPr="00A00EC6">
        <w:rPr>
          <w:rFonts w:ascii="Calibri" w:eastAsia="Times New Roman" w:hAnsi="Calibri" w:cs="Times New Roman"/>
          <w:color w:val="000000"/>
          <w:lang w:val="en-US"/>
        </w:rPr>
        <w:t>Facilities:</w:t>
      </w:r>
    </w:p>
    <w:p w14:paraId="54CED0A7" w14:textId="77777777" w:rsidR="003C1723" w:rsidRDefault="003C1723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6565CC0E" w14:textId="77777777" w:rsidR="00A00EC6" w:rsidRDefault="00A00EC6" w:rsidP="003C172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noProof/>
        </w:rPr>
        <w:drawing>
          <wp:inline distT="0" distB="0" distL="0" distR="0" wp14:anchorId="2A90773E" wp14:editId="033B5E05">
            <wp:extent cx="4152381" cy="2771429"/>
            <wp:effectExtent l="19050" t="0" r="519" b="0"/>
            <wp:docPr id="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7E616" w14:textId="77777777" w:rsidR="003C1723" w:rsidRDefault="003C1723" w:rsidP="00CF5F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C3B6" w14:textId="1E4B4ED8" w:rsidR="00514667" w:rsidRPr="004057FF" w:rsidRDefault="00514667" w:rsidP="00CF5F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7398163"/>
      <w:r w:rsidRPr="00783B01">
        <w:rPr>
          <w:rFonts w:ascii="Times New Roman" w:hAnsi="Times New Roman" w:cs="Times New Roman"/>
          <w:b/>
          <w:bCs/>
          <w:sz w:val="24"/>
          <w:szCs w:val="24"/>
        </w:rPr>
        <w:t xml:space="preserve">Action Taken: </w:t>
      </w:r>
      <w:r w:rsidRPr="004057FF">
        <w:rPr>
          <w:rFonts w:ascii="Times New Roman" w:hAnsi="Times New Roman" w:cs="Times New Roman"/>
          <w:sz w:val="24"/>
          <w:szCs w:val="24"/>
        </w:rPr>
        <w:t>The majority</w:t>
      </w:r>
      <w:r w:rsidRPr="00C644CB">
        <w:rPr>
          <w:rFonts w:ascii="Times New Roman" w:hAnsi="Times New Roman" w:cs="Times New Roman"/>
          <w:sz w:val="24"/>
          <w:szCs w:val="24"/>
        </w:rPr>
        <w:t xml:space="preserve"> of respondents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rated </w:t>
      </w:r>
      <w:r>
        <w:rPr>
          <w:rFonts w:ascii="Times New Roman" w:hAnsi="Times New Roman" w:cs="Times New Roman"/>
          <w:sz w:val="24"/>
          <w:szCs w:val="24"/>
        </w:rPr>
        <w:t xml:space="preserve">canteen </w:t>
      </w:r>
      <w:r>
        <w:rPr>
          <w:rFonts w:ascii="Times New Roman" w:hAnsi="Times New Roman" w:cs="Times New Roman"/>
          <w:sz w:val="24"/>
          <w:szCs w:val="24"/>
        </w:rPr>
        <w:t xml:space="preserve">facilities </w:t>
      </w:r>
      <w:r>
        <w:rPr>
          <w:rFonts w:ascii="Times New Roman" w:hAnsi="Times New Roman" w:cs="Times New Roman"/>
          <w:sz w:val="24"/>
          <w:szCs w:val="24"/>
        </w:rPr>
        <w:t xml:space="preserve">excellent, </w:t>
      </w:r>
      <w:r>
        <w:rPr>
          <w:rFonts w:ascii="Times New Roman" w:hAnsi="Times New Roman" w:cs="Times New Roman"/>
          <w:sz w:val="24"/>
          <w:szCs w:val="24"/>
        </w:rPr>
        <w:t>very</w:t>
      </w:r>
      <w:r>
        <w:rPr>
          <w:rFonts w:ascii="Times New Roman" w:hAnsi="Times New Roman" w:cs="Times New Roman"/>
          <w:sz w:val="24"/>
          <w:szCs w:val="24"/>
        </w:rPr>
        <w:t xml:space="preserve"> good and good</w:t>
      </w:r>
      <w:r>
        <w:rPr>
          <w:rFonts w:ascii="Times New Roman" w:hAnsi="Times New Roman" w:cs="Times New Roman"/>
          <w:sz w:val="24"/>
          <w:szCs w:val="24"/>
        </w:rPr>
        <w:t xml:space="preserve">. However, </w:t>
      </w:r>
      <w:r>
        <w:rPr>
          <w:rFonts w:ascii="Times New Roman" w:hAnsi="Times New Roman" w:cs="Times New Roman"/>
          <w:sz w:val="24"/>
          <w:szCs w:val="24"/>
        </w:rPr>
        <w:t xml:space="preserve">twelve </w:t>
      </w:r>
      <w:r>
        <w:rPr>
          <w:rFonts w:ascii="Times New Roman" w:hAnsi="Times New Roman" w:cs="Times New Roman"/>
          <w:sz w:val="24"/>
          <w:szCs w:val="24"/>
        </w:rPr>
        <w:t xml:space="preserve">percent respondents rated </w:t>
      </w:r>
      <w:r>
        <w:rPr>
          <w:rFonts w:ascii="Times New Roman" w:hAnsi="Times New Roman" w:cs="Times New Roman"/>
          <w:sz w:val="24"/>
          <w:szCs w:val="24"/>
        </w:rPr>
        <w:t>average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percent </w:t>
      </w:r>
      <w:r>
        <w:rPr>
          <w:rFonts w:ascii="Times New Roman" w:hAnsi="Times New Roman" w:cs="Times New Roman"/>
          <w:sz w:val="24"/>
          <w:szCs w:val="24"/>
        </w:rPr>
        <w:t>poor</w:t>
      </w:r>
      <w:r>
        <w:rPr>
          <w:rFonts w:ascii="Times New Roman" w:hAnsi="Times New Roman" w:cs="Times New Roman"/>
          <w:sz w:val="24"/>
          <w:szCs w:val="24"/>
        </w:rPr>
        <w:t xml:space="preserve">. The college </w:t>
      </w:r>
      <w:r>
        <w:rPr>
          <w:rFonts w:ascii="Times New Roman" w:hAnsi="Times New Roman" w:cs="Times New Roman"/>
          <w:sz w:val="24"/>
          <w:szCs w:val="24"/>
        </w:rPr>
        <w:t>constitute</w:t>
      </w:r>
      <w:r w:rsidR="00FF018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canteen </w:t>
      </w:r>
      <w:r w:rsidR="00FF018F"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18F">
        <w:rPr>
          <w:rFonts w:ascii="Times New Roman" w:hAnsi="Times New Roman" w:cs="Times New Roman"/>
          <w:sz w:val="24"/>
          <w:szCs w:val="24"/>
        </w:rPr>
        <w:t xml:space="preserve">for continuous quality check-up and canteen facility </w:t>
      </w:r>
      <w:r w:rsidR="001A35D7">
        <w:rPr>
          <w:rFonts w:ascii="Times New Roman" w:hAnsi="Times New Roman" w:cs="Times New Roman"/>
          <w:sz w:val="24"/>
          <w:szCs w:val="24"/>
        </w:rPr>
        <w:t>students’</w:t>
      </w:r>
      <w:r w:rsidR="00FF018F">
        <w:rPr>
          <w:rFonts w:ascii="Times New Roman" w:hAnsi="Times New Roman" w:cs="Times New Roman"/>
          <w:sz w:val="24"/>
          <w:szCs w:val="24"/>
        </w:rPr>
        <w:t xml:space="preserve"> redressal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880DC36" w14:textId="20D3BFBF" w:rsid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rFonts w:ascii="Calibri" w:eastAsia="Times New Roman" w:hAnsi="Calibri" w:cs="Times New Roman"/>
          <w:color w:val="000000"/>
          <w:lang w:val="en-US"/>
        </w:rPr>
        <w:t>5</w:t>
      </w:r>
      <w:r w:rsidR="003C1723">
        <w:rPr>
          <w:rFonts w:ascii="Calibri" w:eastAsia="Times New Roman" w:hAnsi="Calibri" w:cs="Times New Roman"/>
          <w:color w:val="000000"/>
          <w:lang w:val="en-US"/>
        </w:rPr>
        <w:t>.</w:t>
      </w:r>
      <w:r w:rsidRPr="00A00EC6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="00FF018F" w:rsidRPr="00A00EC6">
        <w:rPr>
          <w:rFonts w:ascii="Calibri" w:eastAsia="Times New Roman" w:hAnsi="Calibri" w:cs="Times New Roman"/>
          <w:color w:val="000000"/>
          <w:lang w:val="en-US"/>
        </w:rPr>
        <w:t>Library:</w:t>
      </w:r>
    </w:p>
    <w:p w14:paraId="60599DBB" w14:textId="77777777" w:rsidR="00FF018F" w:rsidRDefault="00FF018F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528CB179" w14:textId="7E27CE33" w:rsidR="00E956B5" w:rsidRDefault="00E956B5" w:rsidP="003C172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E956B5">
        <w:rPr>
          <w:noProof/>
        </w:rPr>
        <w:drawing>
          <wp:inline distT="0" distB="0" distL="0" distR="0" wp14:anchorId="179286CA" wp14:editId="6B49A3DD">
            <wp:extent cx="4152381" cy="2771429"/>
            <wp:effectExtent l="19050" t="0" r="519" b="0"/>
            <wp:docPr id="1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14F16" w14:textId="40A77F92" w:rsidR="00E956B5" w:rsidRPr="0093449B" w:rsidRDefault="00FF018F" w:rsidP="00CF5F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7398112"/>
      <w:r w:rsidRPr="00783B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Action Taken: </w:t>
      </w:r>
      <w:r w:rsidRPr="004057FF">
        <w:rPr>
          <w:rFonts w:ascii="Times New Roman" w:hAnsi="Times New Roman" w:cs="Times New Roman"/>
          <w:sz w:val="24"/>
          <w:szCs w:val="24"/>
        </w:rPr>
        <w:t>The majority</w:t>
      </w:r>
      <w:r w:rsidRPr="00C644CB">
        <w:rPr>
          <w:rFonts w:ascii="Times New Roman" w:hAnsi="Times New Roman" w:cs="Times New Roman"/>
          <w:sz w:val="24"/>
          <w:szCs w:val="24"/>
        </w:rPr>
        <w:t xml:space="preserve"> of respondents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rated </w:t>
      </w:r>
      <w:r>
        <w:rPr>
          <w:rFonts w:ascii="Times New Roman" w:hAnsi="Times New Roman" w:cs="Times New Roman"/>
          <w:sz w:val="24"/>
          <w:szCs w:val="24"/>
        </w:rPr>
        <w:t>college library</w:t>
      </w:r>
      <w:r>
        <w:rPr>
          <w:rFonts w:ascii="Times New Roman" w:hAnsi="Times New Roman" w:cs="Times New Roman"/>
          <w:sz w:val="24"/>
          <w:szCs w:val="24"/>
        </w:rPr>
        <w:t xml:space="preserve"> excellent, very good and good. However, tw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percent respondents rated average and one percent poor. The college constitutes </w:t>
      </w:r>
      <w:r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 committee </w:t>
      </w:r>
      <w:r w:rsidR="00E334C4">
        <w:rPr>
          <w:rFonts w:ascii="Times New Roman" w:hAnsi="Times New Roman" w:cs="Times New Roman"/>
          <w:sz w:val="24"/>
          <w:szCs w:val="24"/>
        </w:rPr>
        <w:t>for library policies and betterment of library services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34C4">
        <w:rPr>
          <w:rFonts w:ascii="Times New Roman" w:hAnsi="Times New Roman" w:cs="Times New Roman"/>
          <w:sz w:val="24"/>
          <w:szCs w:val="24"/>
        </w:rPr>
        <w:t xml:space="preserve"> In lack of UGC/ State Govt. financial support, the college purchases prescribed books, reference books and journals every year. The library provides book bank facility</w:t>
      </w:r>
      <w:r w:rsidR="0093449B">
        <w:rPr>
          <w:rFonts w:ascii="Times New Roman" w:hAnsi="Times New Roman" w:cs="Times New Roman"/>
          <w:sz w:val="24"/>
          <w:szCs w:val="24"/>
        </w:rPr>
        <w:t xml:space="preserve"> to all students</w:t>
      </w:r>
      <w:r w:rsidR="00E334C4">
        <w:rPr>
          <w:rFonts w:ascii="Times New Roman" w:hAnsi="Times New Roman" w:cs="Times New Roman"/>
          <w:sz w:val="24"/>
          <w:szCs w:val="24"/>
        </w:rPr>
        <w:t xml:space="preserve"> and newspaper reading facility to all stakeholders</w:t>
      </w:r>
      <w:r w:rsidR="0093449B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DC400EB" w14:textId="77777777" w:rsidR="00A00EC6" w:rsidRP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73641002" w14:textId="2B8E7067" w:rsid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rFonts w:ascii="Calibri" w:eastAsia="Times New Roman" w:hAnsi="Calibri" w:cs="Times New Roman"/>
          <w:color w:val="000000"/>
          <w:lang w:val="en-US"/>
        </w:rPr>
        <w:t>6</w:t>
      </w:r>
      <w:r w:rsidR="003C1723">
        <w:rPr>
          <w:rFonts w:ascii="Calibri" w:eastAsia="Times New Roman" w:hAnsi="Calibri" w:cs="Times New Roman"/>
          <w:color w:val="000000"/>
          <w:lang w:val="en-US"/>
        </w:rPr>
        <w:t>.</w:t>
      </w:r>
      <w:r w:rsidRPr="00A00EC6">
        <w:rPr>
          <w:rFonts w:ascii="Calibri" w:eastAsia="Times New Roman" w:hAnsi="Calibri" w:cs="Times New Roman"/>
          <w:color w:val="000000"/>
          <w:lang w:val="en-US"/>
        </w:rPr>
        <w:t xml:space="preserve"> Office </w:t>
      </w:r>
      <w:r w:rsidR="0093449B" w:rsidRPr="00A00EC6">
        <w:rPr>
          <w:rFonts w:ascii="Calibri" w:eastAsia="Times New Roman" w:hAnsi="Calibri" w:cs="Times New Roman"/>
          <w:color w:val="000000"/>
          <w:lang w:val="en-US"/>
        </w:rPr>
        <w:t>Staff:</w:t>
      </w:r>
    </w:p>
    <w:p w14:paraId="377E0700" w14:textId="77777777" w:rsidR="003C1723" w:rsidRDefault="003C1723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60C7185B" w14:textId="77777777" w:rsidR="00E956B5" w:rsidRDefault="0078583E" w:rsidP="003C172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78583E">
        <w:rPr>
          <w:noProof/>
        </w:rPr>
        <w:drawing>
          <wp:inline distT="0" distB="0" distL="0" distR="0" wp14:anchorId="032033C6" wp14:editId="056EE85C">
            <wp:extent cx="4152381" cy="2771429"/>
            <wp:effectExtent l="19050" t="0" r="519" b="0"/>
            <wp:docPr id="2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E502C" w14:textId="77777777" w:rsidR="00A00EC6" w:rsidRP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0759C1F4" w14:textId="751BABE1" w:rsidR="0093449B" w:rsidRDefault="0093449B" w:rsidP="00CF5FF1">
      <w:pPr>
        <w:jc w:val="both"/>
      </w:pPr>
      <w:bookmarkStart w:id="2" w:name="_Hlk107398377"/>
      <w:r w:rsidRPr="00783B01">
        <w:rPr>
          <w:rFonts w:ascii="Times New Roman" w:hAnsi="Times New Roman" w:cs="Times New Roman"/>
          <w:b/>
          <w:bCs/>
          <w:sz w:val="24"/>
          <w:szCs w:val="24"/>
        </w:rPr>
        <w:t xml:space="preserve">Action Taken: </w:t>
      </w:r>
      <w:r w:rsidRPr="004057FF">
        <w:rPr>
          <w:rFonts w:ascii="Times New Roman" w:hAnsi="Times New Roman" w:cs="Times New Roman"/>
          <w:sz w:val="24"/>
          <w:szCs w:val="24"/>
        </w:rPr>
        <w:t>The majority</w:t>
      </w:r>
      <w:r w:rsidRPr="00C644CB">
        <w:rPr>
          <w:rFonts w:ascii="Times New Roman" w:hAnsi="Times New Roman" w:cs="Times New Roman"/>
          <w:sz w:val="24"/>
          <w:szCs w:val="24"/>
        </w:rPr>
        <w:t xml:space="preserve"> of respondents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rated the </w:t>
      </w:r>
      <w:r>
        <w:rPr>
          <w:rFonts w:ascii="Calibri" w:eastAsia="Times New Roman" w:hAnsi="Calibri" w:cs="Times New Roman"/>
          <w:color w:val="000000"/>
          <w:lang w:val="en-US"/>
        </w:rPr>
        <w:t>staff</w:t>
      </w:r>
      <w:r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excellent, very good and good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college motivates the </w:t>
      </w:r>
      <w:r>
        <w:rPr>
          <w:rFonts w:ascii="Times New Roman" w:hAnsi="Times New Roman" w:cs="Times New Roman"/>
          <w:sz w:val="24"/>
          <w:szCs w:val="24"/>
        </w:rPr>
        <w:t>staff</w:t>
      </w:r>
      <w:r>
        <w:rPr>
          <w:rFonts w:ascii="Times New Roman" w:hAnsi="Times New Roman" w:cs="Times New Roman"/>
          <w:sz w:val="24"/>
          <w:szCs w:val="24"/>
        </w:rPr>
        <w:t xml:space="preserve"> members </w:t>
      </w:r>
      <w:r>
        <w:rPr>
          <w:rFonts w:ascii="Times New Roman" w:hAnsi="Times New Roman" w:cs="Times New Roman"/>
          <w:sz w:val="24"/>
          <w:szCs w:val="24"/>
        </w:rPr>
        <w:t>to d</w:t>
      </w:r>
      <w:r w:rsidR="00DB1BE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students</w:t>
      </w:r>
      <w:r w:rsidR="00DB1BE2">
        <w:rPr>
          <w:rFonts w:ascii="Times New Roman" w:hAnsi="Times New Roman" w:cs="Times New Roman"/>
          <w:sz w:val="24"/>
          <w:szCs w:val="24"/>
        </w:rPr>
        <w:t>/ alumni friendly</w:t>
      </w:r>
      <w:r>
        <w:rPr>
          <w:rFonts w:ascii="Times New Roman" w:hAnsi="Times New Roman" w:cs="Times New Roman"/>
          <w:sz w:val="24"/>
          <w:szCs w:val="24"/>
        </w:rPr>
        <w:t xml:space="preserve"> behaviour.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BE2">
        <w:rPr>
          <w:rFonts w:ascii="Times New Roman" w:hAnsi="Times New Roman" w:cs="Times New Roman"/>
          <w:sz w:val="24"/>
          <w:szCs w:val="24"/>
        </w:rPr>
        <w:t>The staff members eagerly redress the problems of students/ alumni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1BE2">
        <w:rPr>
          <w:rFonts w:ascii="Times New Roman" w:hAnsi="Times New Roman" w:cs="Times New Roman"/>
          <w:sz w:val="24"/>
          <w:szCs w:val="24"/>
        </w:rPr>
        <w:t xml:space="preserve"> The college administration is </w:t>
      </w:r>
      <w:r w:rsidR="00AE3335">
        <w:rPr>
          <w:rFonts w:ascii="Times New Roman" w:hAnsi="Times New Roman" w:cs="Times New Roman"/>
          <w:sz w:val="24"/>
          <w:szCs w:val="24"/>
        </w:rPr>
        <w:t>planning to</w:t>
      </w:r>
      <w:r w:rsidR="00DB1BE2">
        <w:rPr>
          <w:rFonts w:ascii="Times New Roman" w:hAnsi="Times New Roman" w:cs="Times New Roman"/>
          <w:sz w:val="24"/>
          <w:szCs w:val="24"/>
        </w:rPr>
        <w:t xml:space="preserve"> organise workshop / counselling sessions for the staff </w:t>
      </w:r>
      <w:r w:rsidR="00AE3335">
        <w:rPr>
          <w:rFonts w:ascii="Times New Roman" w:hAnsi="Times New Roman" w:cs="Times New Roman"/>
          <w:sz w:val="24"/>
          <w:szCs w:val="24"/>
        </w:rPr>
        <w:t>members to</w:t>
      </w:r>
      <w:r w:rsidR="00DB1BE2">
        <w:rPr>
          <w:rFonts w:ascii="Times New Roman" w:hAnsi="Times New Roman" w:cs="Times New Roman"/>
          <w:sz w:val="24"/>
          <w:szCs w:val="24"/>
        </w:rPr>
        <w:t xml:space="preserve"> enhance their efficiency. </w:t>
      </w:r>
    </w:p>
    <w:bookmarkEnd w:id="2"/>
    <w:p w14:paraId="197265D7" w14:textId="77777777" w:rsidR="0093449B" w:rsidRDefault="0093449B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47567E27" w14:textId="77777777" w:rsidR="0078583E" w:rsidRDefault="0078583E" w:rsidP="00CF5FF1">
      <w:pPr>
        <w:jc w:val="both"/>
        <w:rPr>
          <w:rFonts w:ascii="Calibri" w:eastAsia="Times New Roman" w:hAnsi="Calibri" w:cs="Times New Roman"/>
          <w:color w:val="000000"/>
          <w:lang w:val="en-US"/>
        </w:rPr>
      </w:pPr>
      <w:r>
        <w:rPr>
          <w:rFonts w:ascii="Calibri" w:eastAsia="Times New Roman" w:hAnsi="Calibri" w:cs="Times New Roman"/>
          <w:color w:val="000000"/>
          <w:lang w:val="en-US"/>
        </w:rPr>
        <w:br w:type="page"/>
      </w:r>
    </w:p>
    <w:p w14:paraId="5C3273A9" w14:textId="2896CBF5" w:rsid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rFonts w:ascii="Calibri" w:eastAsia="Times New Roman" w:hAnsi="Calibri" w:cs="Times New Roman"/>
          <w:color w:val="000000"/>
          <w:lang w:val="en-US"/>
        </w:rPr>
        <w:lastRenderedPageBreak/>
        <w:t>7</w:t>
      </w:r>
      <w:r w:rsidR="00DB66DC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A00EC6">
        <w:rPr>
          <w:rFonts w:ascii="Calibri" w:eastAsia="Times New Roman" w:hAnsi="Calibri" w:cs="Times New Roman"/>
          <w:color w:val="000000"/>
          <w:lang w:val="en-US"/>
        </w:rPr>
        <w:t>Educational Resources:</w:t>
      </w:r>
    </w:p>
    <w:p w14:paraId="7F20D850" w14:textId="77777777" w:rsidR="00DB66DC" w:rsidRDefault="00DB66DC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168BFDE7" w14:textId="07E5852E" w:rsidR="00A00EC6" w:rsidRDefault="0078583E" w:rsidP="00DB66D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78583E">
        <w:rPr>
          <w:noProof/>
        </w:rPr>
        <w:drawing>
          <wp:inline distT="0" distB="0" distL="0" distR="0" wp14:anchorId="0AD4B219" wp14:editId="1CC114AF">
            <wp:extent cx="4152381" cy="2771429"/>
            <wp:effectExtent l="19050" t="0" r="519" b="0"/>
            <wp:docPr id="2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2FCC0" w14:textId="77777777" w:rsidR="008F1517" w:rsidRDefault="008F1517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7DBC86BB" w14:textId="027970B5" w:rsidR="00AE3335" w:rsidRDefault="00AE3335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bookmarkStart w:id="3" w:name="_Hlk107398418"/>
      <w:r w:rsidRPr="00783B01">
        <w:rPr>
          <w:rFonts w:ascii="Times New Roman" w:hAnsi="Times New Roman" w:cs="Times New Roman"/>
          <w:b/>
          <w:bCs/>
          <w:sz w:val="24"/>
          <w:szCs w:val="24"/>
        </w:rPr>
        <w:t xml:space="preserve">Action Taken: </w:t>
      </w:r>
      <w:r w:rsidRPr="004057FF">
        <w:rPr>
          <w:rFonts w:ascii="Times New Roman" w:hAnsi="Times New Roman" w:cs="Times New Roman"/>
          <w:sz w:val="24"/>
          <w:szCs w:val="24"/>
        </w:rPr>
        <w:t>The majority</w:t>
      </w:r>
      <w:r w:rsidRPr="00C644CB">
        <w:rPr>
          <w:rFonts w:ascii="Times New Roman" w:hAnsi="Times New Roman" w:cs="Times New Roman"/>
          <w:sz w:val="24"/>
          <w:szCs w:val="24"/>
        </w:rPr>
        <w:t xml:space="preserve"> of respondents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rated </w:t>
      </w:r>
      <w:r>
        <w:rPr>
          <w:rFonts w:ascii="Times New Roman" w:hAnsi="Times New Roman" w:cs="Times New Roman"/>
          <w:sz w:val="24"/>
          <w:szCs w:val="24"/>
        </w:rPr>
        <w:t>educational resources</w:t>
      </w:r>
      <w:r>
        <w:rPr>
          <w:rFonts w:ascii="Times New Roman" w:hAnsi="Times New Roman" w:cs="Times New Roman"/>
          <w:sz w:val="24"/>
          <w:szCs w:val="24"/>
        </w:rPr>
        <w:t xml:space="preserve"> excellent, very good and good. However, two percent respondents rated average. The college </w:t>
      </w:r>
      <w:r w:rsidR="008F1517">
        <w:rPr>
          <w:rFonts w:ascii="Times New Roman" w:hAnsi="Times New Roman" w:cs="Times New Roman"/>
          <w:sz w:val="24"/>
          <w:szCs w:val="24"/>
        </w:rPr>
        <w:t xml:space="preserve">is making its best efforts to improve its educational resources using ICT tools and infrastructural facility such as projectors, computer lab, seminar rooms etc. </w:t>
      </w:r>
      <w:bookmarkEnd w:id="3"/>
      <w:r w:rsidR="008F15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B570BA" w14:textId="77777777" w:rsidR="00AE3335" w:rsidRDefault="00AE3335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139842CA" w14:textId="77777777" w:rsidR="0078583E" w:rsidRPr="00A00EC6" w:rsidRDefault="0078583E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5346F7E1" w14:textId="2527C5DC" w:rsid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rFonts w:ascii="Calibri" w:eastAsia="Times New Roman" w:hAnsi="Calibri" w:cs="Times New Roman"/>
          <w:color w:val="000000"/>
          <w:lang w:val="en-US"/>
        </w:rPr>
        <w:t>8</w:t>
      </w:r>
      <w:r w:rsidR="003C1723">
        <w:rPr>
          <w:rFonts w:ascii="Calibri" w:eastAsia="Times New Roman" w:hAnsi="Calibri" w:cs="Times New Roman"/>
          <w:color w:val="000000"/>
          <w:lang w:val="en-US"/>
        </w:rPr>
        <w:t>.</w:t>
      </w:r>
      <w:r w:rsidRPr="00A00EC6">
        <w:rPr>
          <w:rFonts w:ascii="Calibri" w:eastAsia="Times New Roman" w:hAnsi="Calibri" w:cs="Times New Roman"/>
          <w:color w:val="000000"/>
          <w:lang w:val="en-US"/>
        </w:rPr>
        <w:t xml:space="preserve"> Admission </w:t>
      </w:r>
      <w:r w:rsidR="0078583E" w:rsidRPr="00A00EC6">
        <w:rPr>
          <w:rFonts w:ascii="Calibri" w:eastAsia="Times New Roman" w:hAnsi="Calibri" w:cs="Times New Roman"/>
          <w:color w:val="000000"/>
          <w:lang w:val="en-US"/>
        </w:rPr>
        <w:t>Procedure:</w:t>
      </w:r>
    </w:p>
    <w:p w14:paraId="332F5417" w14:textId="77777777" w:rsidR="003C1723" w:rsidRDefault="003C1723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64A04AED" w14:textId="77777777" w:rsidR="0078583E" w:rsidRDefault="0078583E" w:rsidP="003C172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78583E">
        <w:rPr>
          <w:noProof/>
        </w:rPr>
        <w:drawing>
          <wp:inline distT="0" distB="0" distL="0" distR="0" wp14:anchorId="36433D38" wp14:editId="4C905067">
            <wp:extent cx="4152381" cy="2771429"/>
            <wp:effectExtent l="19050" t="0" r="519" b="0"/>
            <wp:docPr id="2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75E48" w14:textId="2C5C53FC" w:rsidR="00A00EC6" w:rsidRPr="00A00EC6" w:rsidRDefault="007C5F94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bookmarkStart w:id="4" w:name="_Hlk107398468"/>
      <w:r w:rsidRPr="00783B01">
        <w:rPr>
          <w:rFonts w:ascii="Times New Roman" w:hAnsi="Times New Roman" w:cs="Times New Roman"/>
          <w:b/>
          <w:bCs/>
          <w:sz w:val="24"/>
          <w:szCs w:val="24"/>
        </w:rPr>
        <w:t xml:space="preserve">Action Taken: </w:t>
      </w:r>
      <w:r w:rsidRPr="004057FF">
        <w:rPr>
          <w:rFonts w:ascii="Times New Roman" w:hAnsi="Times New Roman" w:cs="Times New Roman"/>
          <w:sz w:val="24"/>
          <w:szCs w:val="24"/>
        </w:rPr>
        <w:t>The majority</w:t>
      </w:r>
      <w:r w:rsidRPr="00C644CB">
        <w:rPr>
          <w:rFonts w:ascii="Times New Roman" w:hAnsi="Times New Roman" w:cs="Times New Roman"/>
          <w:sz w:val="24"/>
          <w:szCs w:val="24"/>
        </w:rPr>
        <w:t xml:space="preserve"> of respondents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rated </w:t>
      </w:r>
      <w:r>
        <w:rPr>
          <w:rFonts w:ascii="Times New Roman" w:hAnsi="Times New Roman" w:cs="Times New Roman"/>
          <w:sz w:val="24"/>
          <w:szCs w:val="24"/>
        </w:rPr>
        <w:t>admission procedure</w:t>
      </w:r>
      <w:r>
        <w:rPr>
          <w:rFonts w:ascii="Times New Roman" w:hAnsi="Times New Roman" w:cs="Times New Roman"/>
          <w:sz w:val="24"/>
          <w:szCs w:val="24"/>
        </w:rPr>
        <w:t xml:space="preserve"> excellent, very good and good. However, </w:t>
      </w:r>
      <w:r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percent respondents rated average. </w:t>
      </w:r>
      <w:r>
        <w:rPr>
          <w:rFonts w:ascii="Times New Roman" w:hAnsi="Times New Roman" w:cs="Times New Roman"/>
          <w:sz w:val="24"/>
          <w:szCs w:val="24"/>
        </w:rPr>
        <w:t>However, t</w:t>
      </w:r>
      <w:r>
        <w:rPr>
          <w:rFonts w:ascii="Times New Roman" w:hAnsi="Times New Roman" w:cs="Times New Roman"/>
          <w:sz w:val="24"/>
          <w:szCs w:val="24"/>
        </w:rPr>
        <w:t xml:space="preserve">he college </w:t>
      </w:r>
      <w:r>
        <w:rPr>
          <w:rFonts w:ascii="Times New Roman" w:hAnsi="Times New Roman" w:cs="Times New Roman"/>
          <w:sz w:val="24"/>
          <w:szCs w:val="24"/>
        </w:rPr>
        <w:t xml:space="preserve">follows the guidelines of DGHE Haryana/ Kurukshetra University, Kurukshetra, the college administration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constitutes admission committee for each class separately. The college provides </w:t>
      </w:r>
      <w:r w:rsidR="00BB5835">
        <w:rPr>
          <w:rFonts w:ascii="Times New Roman" w:hAnsi="Times New Roman" w:cs="Times New Roman"/>
          <w:sz w:val="24"/>
          <w:szCs w:val="24"/>
        </w:rPr>
        <w:t>facility to apply online in college campus and establish help desk to facilitate admission seekers.</w:t>
      </w:r>
    </w:p>
    <w:p w14:paraId="3C98D77C" w14:textId="3C1B41D5" w:rsidR="0078583E" w:rsidRDefault="0078583E" w:rsidP="00CF5FF1">
      <w:pPr>
        <w:jc w:val="both"/>
        <w:rPr>
          <w:rFonts w:ascii="Calibri" w:eastAsia="Times New Roman" w:hAnsi="Calibri" w:cs="Times New Roman"/>
          <w:color w:val="000000"/>
          <w:lang w:val="en-US"/>
        </w:rPr>
      </w:pPr>
    </w:p>
    <w:bookmarkEnd w:id="4"/>
    <w:p w14:paraId="4E8F761B" w14:textId="490740F7" w:rsid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rFonts w:ascii="Calibri" w:eastAsia="Times New Roman" w:hAnsi="Calibri" w:cs="Times New Roman"/>
          <w:color w:val="000000"/>
          <w:lang w:val="en-US"/>
        </w:rPr>
        <w:t>9</w:t>
      </w:r>
      <w:r w:rsidR="003C1723">
        <w:rPr>
          <w:rFonts w:ascii="Calibri" w:eastAsia="Times New Roman" w:hAnsi="Calibri" w:cs="Times New Roman"/>
          <w:color w:val="000000"/>
          <w:lang w:val="en-US"/>
        </w:rPr>
        <w:t>.</w:t>
      </w:r>
      <w:r w:rsidRPr="00A00EC6">
        <w:rPr>
          <w:rFonts w:ascii="Calibri" w:eastAsia="Times New Roman" w:hAnsi="Calibri" w:cs="Times New Roman"/>
          <w:color w:val="000000"/>
          <w:lang w:val="en-US"/>
        </w:rPr>
        <w:t xml:space="preserve"> Overall Rating of the </w:t>
      </w:r>
      <w:r w:rsidR="0078583E" w:rsidRPr="00A00EC6">
        <w:rPr>
          <w:rFonts w:ascii="Calibri" w:eastAsia="Times New Roman" w:hAnsi="Calibri" w:cs="Times New Roman"/>
          <w:color w:val="000000"/>
          <w:lang w:val="en-US"/>
        </w:rPr>
        <w:t>College:</w:t>
      </w:r>
    </w:p>
    <w:p w14:paraId="5EF9A400" w14:textId="77777777" w:rsidR="003C1723" w:rsidRDefault="003C1723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70B2BD47" w14:textId="2A15775B" w:rsidR="0078583E" w:rsidRDefault="0078583E" w:rsidP="003C172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78583E">
        <w:rPr>
          <w:noProof/>
        </w:rPr>
        <w:drawing>
          <wp:inline distT="0" distB="0" distL="0" distR="0" wp14:anchorId="57696F0F" wp14:editId="02D68505">
            <wp:extent cx="4152381" cy="2771429"/>
            <wp:effectExtent l="19050" t="0" r="519" b="0"/>
            <wp:docPr id="2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0B25B" w14:textId="77777777" w:rsidR="003C1723" w:rsidRDefault="003C1723" w:rsidP="003C172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</w:p>
    <w:p w14:paraId="58B0846D" w14:textId="0B55979A" w:rsidR="00BB5835" w:rsidRPr="00A00EC6" w:rsidRDefault="00BB5835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bookmarkStart w:id="5" w:name="_Hlk107398538"/>
      <w:r w:rsidRPr="00783B01">
        <w:rPr>
          <w:rFonts w:ascii="Times New Roman" w:hAnsi="Times New Roman" w:cs="Times New Roman"/>
          <w:b/>
          <w:bCs/>
          <w:sz w:val="24"/>
          <w:szCs w:val="24"/>
        </w:rPr>
        <w:t xml:space="preserve">Action Taken: </w:t>
      </w:r>
      <w:r w:rsidRPr="004057FF">
        <w:rPr>
          <w:rFonts w:ascii="Times New Roman" w:hAnsi="Times New Roman" w:cs="Times New Roman"/>
          <w:sz w:val="24"/>
          <w:szCs w:val="24"/>
        </w:rPr>
        <w:t>The majority</w:t>
      </w:r>
      <w:r w:rsidRPr="00C644CB">
        <w:rPr>
          <w:rFonts w:ascii="Times New Roman" w:hAnsi="Times New Roman" w:cs="Times New Roman"/>
          <w:sz w:val="24"/>
          <w:szCs w:val="24"/>
        </w:rPr>
        <w:t xml:space="preserve"> of respondents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rated </w:t>
      </w:r>
      <w:r>
        <w:rPr>
          <w:rFonts w:ascii="Times New Roman" w:hAnsi="Times New Roman" w:cs="Times New Roman"/>
          <w:sz w:val="24"/>
          <w:szCs w:val="24"/>
        </w:rPr>
        <w:t>overall rating</w:t>
      </w:r>
      <w:r>
        <w:rPr>
          <w:rFonts w:ascii="Times New Roman" w:hAnsi="Times New Roman" w:cs="Times New Roman"/>
          <w:sz w:val="24"/>
          <w:szCs w:val="24"/>
        </w:rPr>
        <w:t xml:space="preserve"> excellent, very good and good. However, f</w:t>
      </w: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percent respondents rated average. However, the college </w:t>
      </w:r>
      <w:r w:rsidR="008627B4">
        <w:rPr>
          <w:rFonts w:ascii="Times New Roman" w:hAnsi="Times New Roman" w:cs="Times New Roman"/>
          <w:sz w:val="24"/>
          <w:szCs w:val="24"/>
        </w:rPr>
        <w:t xml:space="preserve">got very positive assessment from the alumni, the college management, administration and staff </w:t>
      </w:r>
      <w:proofErr w:type="gramStart"/>
      <w:r w:rsidR="008627B4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8627B4">
        <w:rPr>
          <w:rFonts w:ascii="Times New Roman" w:hAnsi="Times New Roman" w:cs="Times New Roman"/>
          <w:sz w:val="24"/>
          <w:szCs w:val="24"/>
        </w:rPr>
        <w:t xml:space="preserve"> well determined to attain excellency in all fields.</w:t>
      </w:r>
    </w:p>
    <w:bookmarkEnd w:id="5"/>
    <w:p w14:paraId="3819621F" w14:textId="77777777" w:rsidR="003C1723" w:rsidRDefault="003C1723" w:rsidP="00CF5FF1">
      <w:pPr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661A8F94" w14:textId="5F5FF50D" w:rsid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rFonts w:ascii="Calibri" w:eastAsia="Times New Roman" w:hAnsi="Calibri" w:cs="Times New Roman"/>
          <w:color w:val="000000"/>
          <w:lang w:val="en-US"/>
        </w:rPr>
        <w:t>10</w:t>
      </w:r>
      <w:r w:rsidR="00DB66DC">
        <w:rPr>
          <w:rFonts w:ascii="Calibri" w:eastAsia="Times New Roman" w:hAnsi="Calibri" w:cs="Times New Roman"/>
          <w:color w:val="000000"/>
          <w:lang w:val="en-US"/>
        </w:rPr>
        <w:t>.</w:t>
      </w:r>
      <w:r w:rsidRPr="00A00EC6">
        <w:rPr>
          <w:rFonts w:ascii="Calibri" w:eastAsia="Times New Roman" w:hAnsi="Calibri" w:cs="Times New Roman"/>
          <w:color w:val="000000"/>
          <w:lang w:val="en-US"/>
        </w:rPr>
        <w:t xml:space="preserve"> Mention any point which make you feel proud to be associated with </w:t>
      </w:r>
      <w:r w:rsidR="00EF4E83">
        <w:rPr>
          <w:rFonts w:ascii="Calibri" w:eastAsia="Times New Roman" w:hAnsi="Calibri" w:cs="Times New Roman"/>
          <w:color w:val="000000"/>
          <w:lang w:val="en-US"/>
        </w:rPr>
        <w:t>c</w:t>
      </w:r>
      <w:r w:rsidRPr="00A00EC6">
        <w:rPr>
          <w:rFonts w:ascii="Calibri" w:eastAsia="Times New Roman" w:hAnsi="Calibri" w:cs="Times New Roman"/>
          <w:color w:val="000000"/>
          <w:lang w:val="en-US"/>
        </w:rPr>
        <w:t>ollege as Alumni:</w:t>
      </w:r>
    </w:p>
    <w:p w14:paraId="7799516F" w14:textId="77777777" w:rsidR="003C1723" w:rsidRDefault="003C1723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2402FC7B" w14:textId="77777777" w:rsidR="00A00EC6" w:rsidRDefault="0078583E" w:rsidP="00DB66D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78583E">
        <w:rPr>
          <w:noProof/>
        </w:rPr>
        <w:drawing>
          <wp:inline distT="0" distB="0" distL="0" distR="0" wp14:anchorId="7AB9B9E0" wp14:editId="421CB4E6">
            <wp:extent cx="4152381" cy="2771429"/>
            <wp:effectExtent l="19050" t="0" r="519" b="0"/>
            <wp:docPr id="2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BA81D" w14:textId="40B6CB2B" w:rsidR="00EF4E83" w:rsidRDefault="00EF4E83" w:rsidP="00CF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7398626"/>
      <w:r w:rsidRPr="00783B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Action Taken: </w:t>
      </w:r>
      <w:r w:rsidRPr="004057FF">
        <w:rPr>
          <w:rFonts w:ascii="Times New Roman" w:hAnsi="Times New Roman" w:cs="Times New Roman"/>
          <w:sz w:val="24"/>
          <w:szCs w:val="24"/>
        </w:rPr>
        <w:t>The majority</w:t>
      </w:r>
      <w:r w:rsidRPr="00C644CB">
        <w:rPr>
          <w:rFonts w:ascii="Times New Roman" w:hAnsi="Times New Roman" w:cs="Times New Roman"/>
          <w:sz w:val="24"/>
          <w:szCs w:val="24"/>
        </w:rPr>
        <w:t xml:space="preserve"> of responde</w:t>
      </w:r>
      <w:r>
        <w:rPr>
          <w:rFonts w:ascii="Times New Roman" w:hAnsi="Times New Roman" w:cs="Times New Roman"/>
          <w:sz w:val="24"/>
          <w:szCs w:val="24"/>
        </w:rPr>
        <w:t>d with the very high opinion which shows that they felt excellently proud to be associated with college as alumni.</w:t>
      </w:r>
    </w:p>
    <w:bookmarkEnd w:id="6"/>
    <w:p w14:paraId="000B5D50" w14:textId="77777777" w:rsidR="00EF4E83" w:rsidRDefault="00EF4E83" w:rsidP="00CF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A0DB3" w14:textId="27F4541F" w:rsid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rFonts w:ascii="Calibri" w:eastAsia="Times New Roman" w:hAnsi="Calibri" w:cs="Times New Roman"/>
          <w:color w:val="000000"/>
          <w:lang w:val="en-US"/>
        </w:rPr>
        <w:t>11</w:t>
      </w:r>
      <w:r w:rsidR="00DB66DC">
        <w:rPr>
          <w:rFonts w:ascii="Calibri" w:eastAsia="Times New Roman" w:hAnsi="Calibri" w:cs="Times New Roman"/>
          <w:color w:val="000000"/>
          <w:lang w:val="en-US"/>
        </w:rPr>
        <w:t>.</w:t>
      </w:r>
      <w:r w:rsidRPr="00A00EC6">
        <w:rPr>
          <w:rFonts w:ascii="Calibri" w:eastAsia="Times New Roman" w:hAnsi="Calibri" w:cs="Times New Roman"/>
          <w:color w:val="000000"/>
          <w:lang w:val="en-US"/>
        </w:rPr>
        <w:t xml:space="preserve"> College Campus</w:t>
      </w:r>
      <w:r w:rsidR="003C1723">
        <w:rPr>
          <w:rFonts w:ascii="Calibri" w:eastAsia="Times New Roman" w:hAnsi="Calibri" w:cs="Times New Roman"/>
          <w:color w:val="000000"/>
          <w:lang w:val="en-US"/>
        </w:rPr>
        <w:t>.</w:t>
      </w:r>
    </w:p>
    <w:p w14:paraId="7F22566C" w14:textId="77777777" w:rsidR="003C1723" w:rsidRDefault="003C1723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082C4C78" w14:textId="77777777" w:rsidR="0078583E" w:rsidRDefault="0078583E" w:rsidP="00DB66D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78583E">
        <w:rPr>
          <w:noProof/>
        </w:rPr>
        <w:drawing>
          <wp:inline distT="0" distB="0" distL="0" distR="0" wp14:anchorId="6254A2F6" wp14:editId="63FC952D">
            <wp:extent cx="4152381" cy="2771429"/>
            <wp:effectExtent l="19050" t="0" r="519" b="0"/>
            <wp:docPr id="2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E532A" w14:textId="163A69AA" w:rsid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0FEC17FA" w14:textId="29002305" w:rsidR="008627B4" w:rsidRPr="00A00EC6" w:rsidRDefault="008627B4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bookmarkStart w:id="7" w:name="_Hlk107398704"/>
      <w:r w:rsidRPr="00783B01">
        <w:rPr>
          <w:rFonts w:ascii="Times New Roman" w:hAnsi="Times New Roman" w:cs="Times New Roman"/>
          <w:b/>
          <w:bCs/>
          <w:sz w:val="24"/>
          <w:szCs w:val="24"/>
        </w:rPr>
        <w:t xml:space="preserve">Action Taken: </w:t>
      </w:r>
      <w:r w:rsidRPr="004057FF">
        <w:rPr>
          <w:rFonts w:ascii="Times New Roman" w:hAnsi="Times New Roman" w:cs="Times New Roman"/>
          <w:sz w:val="24"/>
          <w:szCs w:val="24"/>
        </w:rPr>
        <w:t>The majority</w:t>
      </w:r>
      <w:r w:rsidRPr="00C644CB">
        <w:rPr>
          <w:rFonts w:ascii="Times New Roman" w:hAnsi="Times New Roman" w:cs="Times New Roman"/>
          <w:sz w:val="24"/>
          <w:szCs w:val="24"/>
        </w:rPr>
        <w:t xml:space="preserve"> of respondents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rated</w:t>
      </w:r>
      <w:r w:rsidR="004F1E77">
        <w:rPr>
          <w:rFonts w:ascii="Times New Roman" w:hAnsi="Times New Roman" w:cs="Times New Roman"/>
          <w:sz w:val="24"/>
          <w:szCs w:val="24"/>
        </w:rPr>
        <w:t xml:space="preserve"> college campus</w:t>
      </w:r>
      <w:r>
        <w:rPr>
          <w:rFonts w:ascii="Times New Roman" w:hAnsi="Times New Roman" w:cs="Times New Roman"/>
          <w:sz w:val="24"/>
          <w:szCs w:val="24"/>
        </w:rPr>
        <w:t xml:space="preserve"> excellent, very good and good. However,</w:t>
      </w:r>
      <w:r w:rsidR="004F1E77">
        <w:rPr>
          <w:rFonts w:ascii="Times New Roman" w:hAnsi="Times New Roman" w:cs="Times New Roman"/>
          <w:sz w:val="24"/>
          <w:szCs w:val="24"/>
        </w:rPr>
        <w:t xml:space="preserve"> </w:t>
      </w:r>
      <w:r w:rsidR="00EF4E83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percent respondents rated average</w:t>
      </w:r>
      <w:r w:rsidR="004F1E77">
        <w:rPr>
          <w:rFonts w:ascii="Times New Roman" w:hAnsi="Times New Roman" w:cs="Times New Roman"/>
          <w:sz w:val="24"/>
          <w:szCs w:val="24"/>
        </w:rPr>
        <w:t xml:space="preserve"> only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1E77">
        <w:rPr>
          <w:rFonts w:ascii="Times New Roman" w:hAnsi="Times New Roman" w:cs="Times New Roman"/>
          <w:sz w:val="24"/>
          <w:szCs w:val="24"/>
        </w:rPr>
        <w:t>Although the</w:t>
      </w:r>
      <w:r w:rsidR="00EF4E83">
        <w:rPr>
          <w:rFonts w:ascii="Times New Roman" w:hAnsi="Times New Roman" w:cs="Times New Roman"/>
          <w:sz w:val="24"/>
          <w:szCs w:val="24"/>
        </w:rPr>
        <w:t xml:space="preserve"> college</w:t>
      </w:r>
      <w:r>
        <w:rPr>
          <w:rFonts w:ascii="Times New Roman" w:hAnsi="Times New Roman" w:cs="Times New Roman"/>
          <w:sz w:val="24"/>
          <w:szCs w:val="24"/>
        </w:rPr>
        <w:t xml:space="preserve"> got very positive assessment from the alumni, the college management, administration and staff </w:t>
      </w:r>
      <w:r w:rsidR="00B84CD5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well determined </w:t>
      </w:r>
      <w:r w:rsidR="004F1E77">
        <w:rPr>
          <w:rFonts w:ascii="Times New Roman" w:hAnsi="Times New Roman" w:cs="Times New Roman"/>
          <w:sz w:val="24"/>
          <w:szCs w:val="24"/>
        </w:rPr>
        <w:t>to enhance infrastructural facility and proper maintenance of the campus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F465A4" w14:textId="77777777" w:rsidR="008627B4" w:rsidRPr="00A00EC6" w:rsidRDefault="008627B4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bookmarkEnd w:id="7"/>
    <w:p w14:paraId="17A7D40D" w14:textId="49AD390B" w:rsidR="003C1723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rFonts w:ascii="Calibri" w:eastAsia="Times New Roman" w:hAnsi="Calibri" w:cs="Times New Roman"/>
          <w:color w:val="000000"/>
          <w:lang w:val="en-US"/>
        </w:rPr>
        <w:t>12. (A) Do you have any grievances with the college?</w:t>
      </w:r>
    </w:p>
    <w:p w14:paraId="57494C3C" w14:textId="4746C384" w:rsidR="00A00EC6" w:rsidRDefault="00A00EC6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rFonts w:ascii="Calibri" w:eastAsia="Times New Roman" w:hAnsi="Calibri" w:cs="Times New Roman"/>
          <w:color w:val="000000"/>
          <w:lang w:val="en-US"/>
        </w:rPr>
        <w:br/>
        <w:t xml:space="preserve">As a </w:t>
      </w:r>
      <w:r w:rsidR="00DB66DC" w:rsidRPr="00A00EC6">
        <w:rPr>
          <w:rFonts w:ascii="Calibri" w:eastAsia="Times New Roman" w:hAnsi="Calibri" w:cs="Times New Roman"/>
          <w:color w:val="000000"/>
          <w:lang w:val="en-US"/>
        </w:rPr>
        <w:t>student:</w:t>
      </w:r>
      <w:r w:rsidRPr="00A00EC6">
        <w:rPr>
          <w:rFonts w:ascii="Calibri" w:eastAsia="Times New Roman" w:hAnsi="Calibri" w:cs="Times New Roman"/>
          <w:color w:val="000000"/>
          <w:lang w:val="en-US"/>
        </w:rPr>
        <w:t xml:space="preserve">    Yes/N</w:t>
      </w:r>
    </w:p>
    <w:p w14:paraId="45877357" w14:textId="77777777" w:rsidR="003C1723" w:rsidRDefault="003C1723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31FE9086" w14:textId="1C415837" w:rsidR="0078583E" w:rsidRDefault="0078583E" w:rsidP="00DB66D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78583E">
        <w:rPr>
          <w:noProof/>
        </w:rPr>
        <w:drawing>
          <wp:inline distT="0" distB="0" distL="0" distR="0" wp14:anchorId="6BF3C912" wp14:editId="02759CB2">
            <wp:extent cx="4152381" cy="2771429"/>
            <wp:effectExtent l="19050" t="0" r="519" b="0"/>
            <wp:docPr id="2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057BD" w14:textId="34D100A8" w:rsidR="00B84CD5" w:rsidRDefault="00B84CD5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bookmarkStart w:id="8" w:name="_Hlk107398775"/>
      <w:r w:rsidRPr="00783B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Action Taken: </w:t>
      </w:r>
      <w:r w:rsidRPr="004057FF">
        <w:rPr>
          <w:rFonts w:ascii="Times New Roman" w:hAnsi="Times New Roman" w:cs="Times New Roman"/>
          <w:sz w:val="24"/>
          <w:szCs w:val="24"/>
        </w:rPr>
        <w:t>The majority</w:t>
      </w:r>
      <w:r w:rsidRPr="00C644CB">
        <w:rPr>
          <w:rFonts w:ascii="Times New Roman" w:hAnsi="Times New Roman" w:cs="Times New Roman"/>
          <w:sz w:val="24"/>
          <w:szCs w:val="24"/>
        </w:rPr>
        <w:t xml:space="preserve"> of respondents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approximately ninety nine percent alumni responded that they have not any grievances</w:t>
      </w:r>
      <w:r w:rsidR="00937442">
        <w:rPr>
          <w:rFonts w:ascii="Times New Roman" w:hAnsi="Times New Roman" w:cs="Times New Roman"/>
          <w:sz w:val="24"/>
          <w:szCs w:val="24"/>
        </w:rPr>
        <w:t xml:space="preserve"> as student</w:t>
      </w:r>
      <w:r>
        <w:rPr>
          <w:rFonts w:ascii="Times New Roman" w:hAnsi="Times New Roman" w:cs="Times New Roman"/>
          <w:sz w:val="24"/>
          <w:szCs w:val="24"/>
        </w:rPr>
        <w:t xml:space="preserve"> with the college. However</w:t>
      </w:r>
      <w:r w:rsidR="009374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percent </w:t>
      </w:r>
      <w:r w:rsidR="00937442">
        <w:rPr>
          <w:rFonts w:ascii="Times New Roman" w:hAnsi="Times New Roman" w:cs="Times New Roman"/>
          <w:sz w:val="24"/>
          <w:szCs w:val="24"/>
        </w:rPr>
        <w:t>respondents responded that they have some grievances. The college administration is keen</w:t>
      </w:r>
      <w:r w:rsidR="00CF5FF1">
        <w:rPr>
          <w:rFonts w:ascii="Times New Roman" w:hAnsi="Times New Roman" w:cs="Times New Roman"/>
          <w:sz w:val="24"/>
          <w:szCs w:val="24"/>
        </w:rPr>
        <w:t>ly determined</w:t>
      </w:r>
      <w:r w:rsidR="00937442">
        <w:rPr>
          <w:rFonts w:ascii="Times New Roman" w:hAnsi="Times New Roman" w:cs="Times New Roman"/>
          <w:sz w:val="24"/>
          <w:szCs w:val="24"/>
        </w:rPr>
        <w:t xml:space="preserve"> to redress the grievances </w:t>
      </w:r>
      <w:r w:rsidR="00CF5FF1">
        <w:rPr>
          <w:rFonts w:ascii="Times New Roman" w:hAnsi="Times New Roman" w:cs="Times New Roman"/>
          <w:sz w:val="24"/>
          <w:szCs w:val="24"/>
        </w:rPr>
        <w:t>for the present students</w:t>
      </w:r>
      <w:r w:rsidR="009374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940EC" w14:textId="77777777" w:rsidR="00DB66DC" w:rsidRDefault="00DB66DC" w:rsidP="00CF5FF1">
      <w:pPr>
        <w:jc w:val="both"/>
        <w:rPr>
          <w:rFonts w:ascii="Calibri" w:eastAsia="Times New Roman" w:hAnsi="Calibri" w:cs="Times New Roman"/>
          <w:color w:val="000000"/>
          <w:lang w:val="en-US"/>
        </w:rPr>
      </w:pPr>
    </w:p>
    <w:bookmarkEnd w:id="8"/>
    <w:p w14:paraId="5F9B3AAC" w14:textId="2125FED0" w:rsidR="003C1723" w:rsidRDefault="00A00EC6" w:rsidP="00CF5FF1">
      <w:pPr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rFonts w:ascii="Calibri" w:eastAsia="Times New Roman" w:hAnsi="Calibri" w:cs="Times New Roman"/>
          <w:color w:val="000000"/>
          <w:lang w:val="en-US"/>
        </w:rPr>
        <w:t>12.</w:t>
      </w:r>
      <w:r w:rsidR="00FF43CF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Pr="00A00EC6">
        <w:rPr>
          <w:rFonts w:ascii="Calibri" w:eastAsia="Times New Roman" w:hAnsi="Calibri" w:cs="Times New Roman"/>
          <w:color w:val="000000"/>
          <w:lang w:val="en-US"/>
        </w:rPr>
        <w:t>(B) Do you have any grievances with the college?</w:t>
      </w:r>
    </w:p>
    <w:p w14:paraId="7C63D0E4" w14:textId="6126BA90" w:rsidR="00A00EC6" w:rsidRDefault="00A00EC6" w:rsidP="00CF5FF1">
      <w:pPr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A00EC6">
        <w:rPr>
          <w:rFonts w:ascii="Calibri" w:eastAsia="Times New Roman" w:hAnsi="Calibri" w:cs="Times New Roman"/>
          <w:color w:val="000000"/>
          <w:lang w:val="en-US"/>
        </w:rPr>
        <w:t xml:space="preserve">As </w:t>
      </w:r>
      <w:r w:rsidR="00CF5FF1" w:rsidRPr="00A00EC6">
        <w:rPr>
          <w:rFonts w:ascii="Calibri" w:eastAsia="Times New Roman" w:hAnsi="Calibri" w:cs="Times New Roman"/>
          <w:color w:val="000000"/>
          <w:lang w:val="en-US"/>
        </w:rPr>
        <w:t>Alumni:</w:t>
      </w:r>
      <w:r w:rsidRPr="00A00EC6">
        <w:rPr>
          <w:rFonts w:ascii="Calibri" w:eastAsia="Times New Roman" w:hAnsi="Calibri" w:cs="Times New Roman"/>
          <w:color w:val="000000"/>
          <w:lang w:val="en-US"/>
        </w:rPr>
        <w:t xml:space="preserve">    Yes/N</w:t>
      </w:r>
    </w:p>
    <w:p w14:paraId="1C51C4A0" w14:textId="4D9DFAB7" w:rsidR="0078583E" w:rsidRDefault="0078583E" w:rsidP="00DB66D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78583E">
        <w:rPr>
          <w:noProof/>
        </w:rPr>
        <w:drawing>
          <wp:inline distT="0" distB="0" distL="0" distR="0" wp14:anchorId="75091487" wp14:editId="78658444">
            <wp:extent cx="4152381" cy="2771429"/>
            <wp:effectExtent l="19050" t="0" r="519" b="0"/>
            <wp:docPr id="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C5704" w14:textId="77777777" w:rsidR="003C1723" w:rsidRDefault="003C1723" w:rsidP="00CF5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03D33" w14:textId="25D01D9A" w:rsidR="00937442" w:rsidRPr="00A00EC6" w:rsidRDefault="00937442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bookmarkStart w:id="9" w:name="_Hlk107398800"/>
      <w:r w:rsidRPr="00783B01">
        <w:rPr>
          <w:rFonts w:ascii="Times New Roman" w:hAnsi="Times New Roman" w:cs="Times New Roman"/>
          <w:b/>
          <w:bCs/>
          <w:sz w:val="24"/>
          <w:szCs w:val="24"/>
        </w:rPr>
        <w:t xml:space="preserve">Action Taken: </w:t>
      </w:r>
      <w:r w:rsidRPr="004057FF">
        <w:rPr>
          <w:rFonts w:ascii="Times New Roman" w:hAnsi="Times New Roman" w:cs="Times New Roman"/>
          <w:sz w:val="24"/>
          <w:szCs w:val="24"/>
        </w:rPr>
        <w:t>The majority</w:t>
      </w:r>
      <w:r w:rsidRPr="00C644CB">
        <w:rPr>
          <w:rFonts w:ascii="Times New Roman" w:hAnsi="Times New Roman" w:cs="Times New Roman"/>
          <w:sz w:val="24"/>
          <w:szCs w:val="24"/>
        </w:rPr>
        <w:t xml:space="preserve"> of respondents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approximately ninety nine percent alumni responded that they have not any grievances</w:t>
      </w:r>
      <w:r w:rsidR="00CF5FF1">
        <w:rPr>
          <w:rFonts w:ascii="Times New Roman" w:hAnsi="Times New Roman" w:cs="Times New Roman"/>
          <w:sz w:val="24"/>
          <w:szCs w:val="24"/>
        </w:rPr>
        <w:t xml:space="preserve"> as alumni</w:t>
      </w:r>
      <w:r>
        <w:rPr>
          <w:rFonts w:ascii="Times New Roman" w:hAnsi="Times New Roman" w:cs="Times New Roman"/>
          <w:sz w:val="24"/>
          <w:szCs w:val="24"/>
        </w:rPr>
        <w:t xml:space="preserve"> with the college. However, one percent respondents responded that they have some grievances. The college administration is keen to redress the grievances of those </w:t>
      </w:r>
      <w:r>
        <w:rPr>
          <w:rFonts w:ascii="Times New Roman" w:hAnsi="Times New Roman" w:cs="Times New Roman"/>
          <w:sz w:val="24"/>
          <w:szCs w:val="24"/>
        </w:rPr>
        <w:t>alumni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40A81F37" w14:textId="77777777" w:rsidR="00937442" w:rsidRPr="00A00EC6" w:rsidRDefault="00937442" w:rsidP="00CF5F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</w:p>
    <w:p w14:paraId="07F0E31A" w14:textId="77777777" w:rsidR="00A00EC6" w:rsidRPr="00A00EC6" w:rsidRDefault="00A00EC6" w:rsidP="00CF5FF1">
      <w:pPr>
        <w:jc w:val="both"/>
      </w:pPr>
    </w:p>
    <w:sectPr w:rsidR="00A00EC6" w:rsidRPr="00A00EC6" w:rsidSect="00B22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A5C"/>
    <w:multiLevelType w:val="hybridMultilevel"/>
    <w:tmpl w:val="48CAF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06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FA9"/>
    <w:rsid w:val="00177ABE"/>
    <w:rsid w:val="001A35D7"/>
    <w:rsid w:val="001D180B"/>
    <w:rsid w:val="001D3968"/>
    <w:rsid w:val="00322FA9"/>
    <w:rsid w:val="003C1723"/>
    <w:rsid w:val="004057FF"/>
    <w:rsid w:val="00436D12"/>
    <w:rsid w:val="004F1E77"/>
    <w:rsid w:val="00514667"/>
    <w:rsid w:val="0061248F"/>
    <w:rsid w:val="00783B01"/>
    <w:rsid w:val="0078583E"/>
    <w:rsid w:val="007B43CD"/>
    <w:rsid w:val="007C5F94"/>
    <w:rsid w:val="008627B4"/>
    <w:rsid w:val="008F1517"/>
    <w:rsid w:val="008F206D"/>
    <w:rsid w:val="0093449B"/>
    <w:rsid w:val="00937442"/>
    <w:rsid w:val="0097093E"/>
    <w:rsid w:val="00993B75"/>
    <w:rsid w:val="00A00EC6"/>
    <w:rsid w:val="00A508FB"/>
    <w:rsid w:val="00A6107B"/>
    <w:rsid w:val="00AE3335"/>
    <w:rsid w:val="00B0729F"/>
    <w:rsid w:val="00B22FAB"/>
    <w:rsid w:val="00B84CD5"/>
    <w:rsid w:val="00BB5835"/>
    <w:rsid w:val="00C644CB"/>
    <w:rsid w:val="00CF5FF1"/>
    <w:rsid w:val="00D27E4C"/>
    <w:rsid w:val="00D43FD6"/>
    <w:rsid w:val="00DB1BE2"/>
    <w:rsid w:val="00DB66DC"/>
    <w:rsid w:val="00E334C4"/>
    <w:rsid w:val="00E956B5"/>
    <w:rsid w:val="00EF4E83"/>
    <w:rsid w:val="00FF018F"/>
    <w:rsid w:val="00FF43CF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0741"/>
  <w15:docId w15:val="{99DE8B75-BEB9-4C6D-A776-2CB18090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709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70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Rajesh Kumar</cp:lastModifiedBy>
  <cp:revision>9</cp:revision>
  <dcterms:created xsi:type="dcterms:W3CDTF">2022-06-28T05:32:00Z</dcterms:created>
  <dcterms:modified xsi:type="dcterms:W3CDTF">2022-06-29T07:31:00Z</dcterms:modified>
</cp:coreProperties>
</file>