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5AC" w:rsidRDefault="00324E06" w:rsidP="008655AC">
      <w:pPr>
        <w:jc w:val="center"/>
        <w:rPr>
          <w:b/>
          <w:sz w:val="32"/>
          <w:szCs w:val="32"/>
        </w:rPr>
      </w:pPr>
      <w:r>
        <w:rPr>
          <w:lang w:val="en-GB"/>
        </w:rPr>
        <w:t xml:space="preserve"> </w:t>
      </w:r>
    </w:p>
    <w:p w:rsidR="008655AC" w:rsidRPr="008655AC" w:rsidRDefault="008655AC" w:rsidP="008655AC">
      <w:pPr>
        <w:jc w:val="center"/>
        <w:rPr>
          <w:b/>
          <w:bCs/>
          <w:sz w:val="48"/>
          <w:szCs w:val="48"/>
        </w:rPr>
      </w:pPr>
      <w:r w:rsidRPr="008655AC">
        <w:rPr>
          <w:b/>
          <w:bCs/>
          <w:sz w:val="48"/>
          <w:szCs w:val="48"/>
        </w:rPr>
        <w:t xml:space="preserve">Report </w:t>
      </w:r>
    </w:p>
    <w:p w:rsidR="008655AC" w:rsidRPr="008655AC" w:rsidRDefault="008655AC" w:rsidP="008655AC">
      <w:pPr>
        <w:jc w:val="center"/>
        <w:rPr>
          <w:b/>
          <w:bCs/>
          <w:sz w:val="48"/>
          <w:szCs w:val="48"/>
        </w:rPr>
      </w:pPr>
      <w:r w:rsidRPr="008655AC">
        <w:rPr>
          <w:b/>
          <w:bCs/>
          <w:sz w:val="48"/>
          <w:szCs w:val="48"/>
        </w:rPr>
        <w:t>Legal Literacy Cell</w:t>
      </w:r>
    </w:p>
    <w:p w:rsidR="008655AC" w:rsidRDefault="008655AC" w:rsidP="008655AC">
      <w:pPr>
        <w:jc w:val="center"/>
        <w:rPr>
          <w:b/>
          <w:bCs/>
          <w:sz w:val="40"/>
          <w:szCs w:val="40"/>
        </w:rPr>
      </w:pPr>
      <w:r>
        <w:rPr>
          <w:b/>
          <w:bCs/>
          <w:sz w:val="40"/>
          <w:szCs w:val="40"/>
        </w:rPr>
        <w:t>6 March 2020</w:t>
      </w:r>
      <w:bookmarkStart w:id="0" w:name="_GoBack"/>
      <w:bookmarkEnd w:id="0"/>
    </w:p>
    <w:p w:rsidR="008655AC" w:rsidRPr="008655AC" w:rsidRDefault="008655AC" w:rsidP="008655AC">
      <w:pPr>
        <w:jc w:val="center"/>
        <w:rPr>
          <w:b/>
          <w:bCs/>
          <w:sz w:val="56"/>
          <w:szCs w:val="56"/>
        </w:rPr>
      </w:pPr>
    </w:p>
    <w:p w:rsidR="008655AC" w:rsidRPr="008655AC" w:rsidRDefault="008655AC" w:rsidP="008655AC">
      <w:pPr>
        <w:jc w:val="both"/>
        <w:rPr>
          <w:sz w:val="40"/>
          <w:szCs w:val="40"/>
        </w:rPr>
      </w:pPr>
      <w:r w:rsidRPr="008655AC">
        <w:rPr>
          <w:sz w:val="40"/>
          <w:szCs w:val="40"/>
        </w:rPr>
        <w:t xml:space="preserve">Under the banner of legal literacy cell, </w:t>
      </w:r>
      <w:r w:rsidRPr="008655AC">
        <w:rPr>
          <w:sz w:val="40"/>
          <w:szCs w:val="40"/>
        </w:rPr>
        <w:t xml:space="preserve">a </w:t>
      </w:r>
      <w:r w:rsidRPr="008655AC">
        <w:rPr>
          <w:sz w:val="40"/>
          <w:szCs w:val="40"/>
        </w:rPr>
        <w:t xml:space="preserve">Lecture was organised on </w:t>
      </w:r>
      <w:r w:rsidRPr="008655AC">
        <w:rPr>
          <w:sz w:val="40"/>
          <w:szCs w:val="40"/>
          <w:u w:val="single"/>
        </w:rPr>
        <w:t>6 march</w:t>
      </w:r>
      <w:proofErr w:type="gramStart"/>
      <w:r w:rsidRPr="008655AC">
        <w:rPr>
          <w:sz w:val="40"/>
          <w:szCs w:val="40"/>
          <w:u w:val="single"/>
        </w:rPr>
        <w:t>,2020</w:t>
      </w:r>
      <w:proofErr w:type="gramEnd"/>
      <w:r w:rsidRPr="008655AC">
        <w:rPr>
          <w:sz w:val="40"/>
          <w:szCs w:val="40"/>
        </w:rPr>
        <w:t xml:space="preserve">, in association with Bharat College of Law, </w:t>
      </w:r>
      <w:proofErr w:type="spellStart"/>
      <w:r w:rsidRPr="008655AC">
        <w:rPr>
          <w:sz w:val="40"/>
          <w:szCs w:val="40"/>
        </w:rPr>
        <w:t>Prahladpur</w:t>
      </w:r>
      <w:proofErr w:type="spellEnd"/>
      <w:r w:rsidRPr="008655AC">
        <w:rPr>
          <w:sz w:val="40"/>
          <w:szCs w:val="40"/>
        </w:rPr>
        <w:t>, (</w:t>
      </w:r>
      <w:proofErr w:type="spellStart"/>
      <w:r w:rsidRPr="008655AC">
        <w:rPr>
          <w:sz w:val="40"/>
          <w:szCs w:val="40"/>
        </w:rPr>
        <w:t>Distt</w:t>
      </w:r>
      <w:proofErr w:type="spellEnd"/>
      <w:r w:rsidRPr="008655AC">
        <w:rPr>
          <w:sz w:val="40"/>
          <w:szCs w:val="40"/>
        </w:rPr>
        <w:t xml:space="preserve">. KKR). </w:t>
      </w:r>
      <w:proofErr w:type="spellStart"/>
      <w:r w:rsidRPr="008655AC">
        <w:rPr>
          <w:sz w:val="40"/>
          <w:szCs w:val="40"/>
        </w:rPr>
        <w:t>Dr.</w:t>
      </w:r>
      <w:proofErr w:type="spellEnd"/>
      <w:r w:rsidRPr="008655AC">
        <w:rPr>
          <w:sz w:val="40"/>
          <w:szCs w:val="40"/>
        </w:rPr>
        <w:t xml:space="preserve"> </w:t>
      </w:r>
      <w:proofErr w:type="spellStart"/>
      <w:r w:rsidRPr="008655AC">
        <w:rPr>
          <w:sz w:val="40"/>
          <w:szCs w:val="40"/>
        </w:rPr>
        <w:t>Tejasvita</w:t>
      </w:r>
      <w:proofErr w:type="spellEnd"/>
      <w:r w:rsidRPr="008655AC">
        <w:rPr>
          <w:sz w:val="40"/>
          <w:szCs w:val="40"/>
        </w:rPr>
        <w:t>, assistant professor shed light on the laws framed for the security of the women, norms of the society and  highlighted the provision of punishment to the accused under IPC. Forty four students and eight teachers were present in the workshop.</w:t>
      </w:r>
    </w:p>
    <w:p w:rsidR="00411797" w:rsidRDefault="00324E06">
      <w:pPr>
        <w:rPr>
          <w:noProof/>
          <w:lang w:eastAsia="en-IN"/>
        </w:rPr>
      </w:pPr>
      <w:r>
        <w:rPr>
          <w:noProof/>
          <w:lang w:eastAsia="en-IN"/>
        </w:rPr>
        <w:lastRenderedPageBreak/>
        <w:drawing>
          <wp:inline distT="0" distB="0" distL="0" distR="0">
            <wp:extent cx="5731510" cy="7950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r>
        <w:rPr>
          <w:noProof/>
          <w:lang w:eastAsia="en-IN"/>
        </w:rPr>
        <w:drawing>
          <wp:inline distT="0" distB="0" distL="0" distR="0">
            <wp:extent cx="7642225" cy="5731510"/>
            <wp:effectExtent l="285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8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000A3E74">
        <w:rPr>
          <w:noProof/>
          <w:lang w:eastAsia="en-IN"/>
        </w:rPr>
        <w:drawing>
          <wp:inline distT="0" distB="0" distL="0" distR="0">
            <wp:extent cx="5731510" cy="79508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r>
        <w:rPr>
          <w:noProof/>
          <w:lang w:eastAsia="en-IN"/>
        </w:rPr>
        <w:drawing>
          <wp:inline distT="0" distB="0" distL="0" distR="0">
            <wp:extent cx="5731510" cy="55416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0-03-08-08-24-46 (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5541645"/>
                    </a:xfrm>
                    <a:prstGeom prst="rect">
                      <a:avLst/>
                    </a:prstGeom>
                  </pic:spPr>
                </pic:pic>
              </a:graphicData>
            </a:graphic>
          </wp:inline>
        </w:drawing>
      </w:r>
      <w:r>
        <w:rPr>
          <w:noProof/>
          <w:lang w:eastAsia="en-IN"/>
        </w:rPr>
        <w:drawing>
          <wp:inline distT="0" distB="0" distL="0" distR="0">
            <wp:extent cx="5731510" cy="72091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0-03-08-08-24-46 (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r>
        <w:rPr>
          <w:noProof/>
          <w:lang w:eastAsia="en-IN"/>
        </w:rPr>
        <w:drawing>
          <wp:inline distT="0" distB="0" distL="0" distR="0">
            <wp:extent cx="5194935" cy="886333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0-03-08-08-24-46 (3).jpg"/>
                    <pic:cNvPicPr/>
                  </pic:nvPicPr>
                  <pic:blipFill>
                    <a:blip r:embed="rId9">
                      <a:extLst>
                        <a:ext uri="{28A0092B-C50C-407E-A947-70E740481C1C}">
                          <a14:useLocalDpi xmlns:a14="http://schemas.microsoft.com/office/drawing/2010/main" val="0"/>
                        </a:ext>
                      </a:extLst>
                    </a:blip>
                    <a:stretch>
                      <a:fillRect/>
                    </a:stretch>
                  </pic:blipFill>
                  <pic:spPr>
                    <a:xfrm>
                      <a:off x="0" y="0"/>
                      <a:ext cx="5194935" cy="8863330"/>
                    </a:xfrm>
                    <a:prstGeom prst="rect">
                      <a:avLst/>
                    </a:prstGeom>
                  </pic:spPr>
                </pic:pic>
              </a:graphicData>
            </a:graphic>
          </wp:inline>
        </w:drawing>
      </w:r>
      <w:r w:rsidR="000A3E74">
        <w:rPr>
          <w:noProof/>
          <w:lang w:eastAsia="en-IN"/>
        </w:rPr>
        <w:drawing>
          <wp:inline distT="0" distB="0" distL="0" distR="0">
            <wp:extent cx="5731510" cy="44856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_20210122_21_18_00_P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85640"/>
                    </a:xfrm>
                    <a:prstGeom prst="rect">
                      <a:avLst/>
                    </a:prstGeom>
                  </pic:spPr>
                </pic:pic>
              </a:graphicData>
            </a:graphic>
          </wp:inline>
        </w:drawing>
      </w: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p>
    <w:p w:rsidR="00411797" w:rsidRDefault="00411797">
      <w:pPr>
        <w:rPr>
          <w:noProof/>
          <w:lang w:eastAsia="en-IN"/>
        </w:rPr>
      </w:pPr>
      <w:r>
        <w:rPr>
          <w:noProof/>
          <w:lang w:eastAsia="en-IN"/>
        </w:rPr>
        <w:drawing>
          <wp:anchor distT="0" distB="0" distL="114300" distR="114300" simplePos="0" relativeHeight="251659264" behindDoc="0" locked="0" layoutInCell="1" allowOverlap="1" wp14:anchorId="2FB4EE2D" wp14:editId="4B220EDC">
            <wp:simplePos x="0" y="0"/>
            <wp:positionH relativeFrom="column">
              <wp:posOffset>149860</wp:posOffset>
            </wp:positionH>
            <wp:positionV relativeFrom="paragraph">
              <wp:posOffset>393700</wp:posOffset>
            </wp:positionV>
            <wp:extent cx="5731510" cy="5760720"/>
            <wp:effectExtent l="4445" t="0" r="698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_20210122_21_11_58_Pro.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31510" cy="5760720"/>
                    </a:xfrm>
                    <a:prstGeom prst="rect">
                      <a:avLst/>
                    </a:prstGeom>
                  </pic:spPr>
                </pic:pic>
              </a:graphicData>
            </a:graphic>
            <wp14:sizeRelV relativeFrom="margin">
              <wp14:pctHeight>0</wp14:pctHeight>
            </wp14:sizeRelV>
          </wp:anchor>
        </w:drawing>
      </w:r>
    </w:p>
    <w:p w:rsidR="00594530" w:rsidRDefault="00324E06">
      <w:pPr>
        <w:rPr>
          <w:lang w:val="en-GB"/>
        </w:rPr>
      </w:pPr>
      <w:r>
        <w:rPr>
          <w:noProof/>
          <w:lang w:eastAsia="en-IN"/>
        </w:rPr>
        <w:drawing>
          <wp:inline distT="0" distB="0" distL="0" distR="0">
            <wp:extent cx="5731510" cy="79508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50835"/>
                    </a:xfrm>
                    <a:prstGeom prst="rect">
                      <a:avLst/>
                    </a:prstGeom>
                  </pic:spPr>
                </pic:pic>
              </a:graphicData>
            </a:graphic>
          </wp:inline>
        </w:drawing>
      </w:r>
    </w:p>
    <w:p w:rsidR="005250A7" w:rsidRPr="00324E06" w:rsidRDefault="005250A7">
      <w:pPr>
        <w:rPr>
          <w:lang w:val="en-GB"/>
        </w:rPr>
      </w:pPr>
      <w:r>
        <w:rPr>
          <w:noProof/>
          <w:lang w:eastAsia="en-IN"/>
        </w:rPr>
        <w:drawing>
          <wp:inline distT="0" distB="0" distL="0" distR="0" wp14:anchorId="3BE7F1EB" wp14:editId="4C389418">
            <wp:extent cx="5731510" cy="5674045"/>
            <wp:effectExtent l="0" t="920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210122_21_12_19_Pro.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32954" cy="5675474"/>
                    </a:xfrm>
                    <a:prstGeom prst="rect">
                      <a:avLst/>
                    </a:prstGeom>
                  </pic:spPr>
                </pic:pic>
              </a:graphicData>
            </a:graphic>
          </wp:inline>
        </w:drawing>
      </w:r>
    </w:p>
    <w:sectPr w:rsidR="005250A7" w:rsidRPr="00324E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E06"/>
    <w:rsid w:val="000A3E74"/>
    <w:rsid w:val="002B7873"/>
    <w:rsid w:val="00324E06"/>
    <w:rsid w:val="00411797"/>
    <w:rsid w:val="005250A7"/>
    <w:rsid w:val="006057F0"/>
    <w:rsid w:val="008655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D9CEC8-FC1D-45A2-8527-C15FB452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GUPTA</dc:creator>
  <cp:keywords/>
  <dc:description/>
  <cp:lastModifiedBy>VANDANA GUPTA</cp:lastModifiedBy>
  <cp:revision>3</cp:revision>
  <dcterms:created xsi:type="dcterms:W3CDTF">2022-07-14T06:40:00Z</dcterms:created>
  <dcterms:modified xsi:type="dcterms:W3CDTF">2022-07-14T08:44:00Z</dcterms:modified>
</cp:coreProperties>
</file>