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bookmarkStart w:id="0" w:name="_GoBack"/>
      <w:bookmarkEnd w:id="0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 xml:space="preserve">Indira Gandhi National College, </w:t>
      </w:r>
      <w:proofErr w:type="spellStart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Ladwa</w:t>
      </w:r>
      <w:proofErr w:type="spellEnd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 xml:space="preserve">, </w:t>
      </w:r>
      <w:proofErr w:type="spellStart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Kurukshetra</w:t>
      </w:r>
      <w:proofErr w:type="spellEnd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, Haryana</w:t>
      </w:r>
    </w:p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8323CD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In Association with </w:t>
      </w:r>
    </w:p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proofErr w:type="spellStart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Shiksha</w:t>
      </w:r>
      <w:proofErr w:type="spellEnd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 xml:space="preserve"> </w:t>
      </w:r>
      <w:proofErr w:type="spellStart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Sanskriti</w:t>
      </w:r>
      <w:proofErr w:type="spellEnd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 xml:space="preserve"> </w:t>
      </w:r>
      <w:proofErr w:type="spellStart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Uththaan</w:t>
      </w:r>
      <w:proofErr w:type="spellEnd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 xml:space="preserve"> </w:t>
      </w:r>
      <w:proofErr w:type="spellStart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Nyaas</w:t>
      </w:r>
      <w:proofErr w:type="spellEnd"/>
      <w:r w:rsidRPr="008323C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, Haryana</w:t>
      </w:r>
    </w:p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8323CD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Organising</w:t>
      </w:r>
    </w:p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323CD">
        <w:rPr>
          <w:rFonts w:ascii="Times New Roman" w:hAnsi="Times New Roman" w:cs="Times New Roman"/>
          <w:b/>
          <w:color w:val="FF0000"/>
          <w:sz w:val="40"/>
          <w:szCs w:val="40"/>
        </w:rPr>
        <w:t>One Day Inter-disciplinary National Webinar</w:t>
      </w:r>
    </w:p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gramStart"/>
      <w:r w:rsidRPr="008323CD">
        <w:rPr>
          <w:rFonts w:ascii="Times New Roman" w:hAnsi="Times New Roman" w:cs="Times New Roman"/>
          <w:color w:val="000000"/>
          <w:sz w:val="40"/>
          <w:szCs w:val="40"/>
        </w:rPr>
        <w:t>on</w:t>
      </w:r>
      <w:proofErr w:type="gramEnd"/>
    </w:p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8323CD">
        <w:rPr>
          <w:rFonts w:ascii="Times New Roman" w:hAnsi="Times New Roman" w:cs="Times New Roman"/>
          <w:b/>
          <w:bCs/>
          <w:color w:val="FF0000"/>
          <w:sz w:val="40"/>
          <w:szCs w:val="40"/>
        </w:rPr>
        <w:t>‘‘National Education Policy: Necessity and Opportunity</w:t>
      </w:r>
      <w:r w:rsidRPr="008323CD">
        <w:rPr>
          <w:rFonts w:ascii="Times New Roman" w:hAnsi="Times New Roman" w:cs="Times New Roman"/>
          <w:b/>
          <w:color w:val="FF0000"/>
          <w:sz w:val="40"/>
          <w:szCs w:val="40"/>
        </w:rPr>
        <w:t>’</w:t>
      </w:r>
    </w:p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8323CD">
        <w:rPr>
          <w:rFonts w:ascii="Times New Roman" w:hAnsi="Times New Roman" w:cs="Times New Roman"/>
          <w:sz w:val="40"/>
          <w:szCs w:val="40"/>
        </w:rPr>
        <w:t>on</w:t>
      </w:r>
      <w:proofErr w:type="gramEnd"/>
    </w:p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323CD">
        <w:rPr>
          <w:rFonts w:ascii="Times New Roman" w:hAnsi="Times New Roman" w:cs="Times New Roman"/>
          <w:b/>
          <w:color w:val="FF0000"/>
          <w:sz w:val="40"/>
          <w:szCs w:val="40"/>
        </w:rPr>
        <w:t>November 8, 2021</w:t>
      </w:r>
    </w:p>
    <w:p w:rsidR="008323CD" w:rsidRPr="008323CD" w:rsidRDefault="008323CD" w:rsidP="008323CD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8323C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Approved by: Director General Higher Education, Haryana</w:t>
      </w:r>
    </w:p>
    <w:p w:rsidR="00A30FEA" w:rsidRDefault="00A30FEA"/>
    <w:p w:rsidR="008323CD" w:rsidRDefault="008323CD"/>
    <w:p w:rsidR="008323CD" w:rsidRDefault="008323CD"/>
    <w:p w:rsidR="008323CD" w:rsidRDefault="008323CD"/>
    <w:p w:rsidR="008323CD" w:rsidRDefault="008323CD"/>
    <w:p w:rsidR="008323CD" w:rsidRDefault="008323CD"/>
    <w:p w:rsidR="008323CD" w:rsidRDefault="008323CD"/>
    <w:p w:rsidR="008323CD" w:rsidRDefault="008323CD"/>
    <w:p w:rsidR="008323CD" w:rsidRDefault="008323CD" w:rsidP="008323CD">
      <w:pPr>
        <w:jc w:val="center"/>
      </w:pPr>
      <w:r w:rsidRPr="008323CD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606pt" o:ole="">
            <v:imagedata r:id="rId5" o:title=""/>
          </v:shape>
          <o:OLEObject Type="Embed" ProgID="AcroExch.Document.11" ShapeID="_x0000_i1025" DrawAspect="Content" ObjectID="_1719502221" r:id="rId6"/>
        </w:object>
      </w:r>
    </w:p>
    <w:p w:rsidR="008323CD" w:rsidRDefault="008323CD"/>
    <w:p w:rsidR="008323CD" w:rsidRDefault="008323CD"/>
    <w:p w:rsidR="008323CD" w:rsidRDefault="008323CD"/>
    <w:p w:rsidR="008323CD" w:rsidRPr="002C6B27" w:rsidRDefault="008323CD" w:rsidP="008323CD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Indira Gandhi National College, </w:t>
      </w:r>
      <w:proofErr w:type="spellStart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Ladwa</w:t>
      </w:r>
      <w:proofErr w:type="spellEnd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proofErr w:type="spellStart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Kurukshetra</w:t>
      </w:r>
      <w:proofErr w:type="spellEnd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, Haryana</w:t>
      </w:r>
    </w:p>
    <w:p w:rsidR="008323CD" w:rsidRPr="003648B5" w:rsidRDefault="008323CD" w:rsidP="008323CD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648B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In Association with </w:t>
      </w:r>
    </w:p>
    <w:p w:rsidR="008323CD" w:rsidRPr="002C6B27" w:rsidRDefault="008323CD" w:rsidP="008323CD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proofErr w:type="spellStart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Shiksha</w:t>
      </w:r>
      <w:proofErr w:type="spellEnd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Sanskriti</w:t>
      </w:r>
      <w:proofErr w:type="spellEnd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Uththaan</w:t>
      </w:r>
      <w:proofErr w:type="spellEnd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2C6B2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Nyaas</w:t>
      </w:r>
      <w:proofErr w:type="spellEnd"/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, Haryana</w:t>
      </w:r>
    </w:p>
    <w:p w:rsidR="008323CD" w:rsidRPr="003648B5" w:rsidRDefault="008323CD" w:rsidP="008323CD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648B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Organising</w:t>
      </w:r>
    </w:p>
    <w:p w:rsidR="008323CD" w:rsidRPr="002C6B27" w:rsidRDefault="008323CD" w:rsidP="008323C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C6B27">
        <w:rPr>
          <w:rFonts w:ascii="Times New Roman" w:hAnsi="Times New Roman" w:cs="Times New Roman"/>
          <w:b/>
          <w:color w:val="FF0000"/>
          <w:sz w:val="24"/>
          <w:szCs w:val="24"/>
        </w:rPr>
        <w:t>One Day Inter-disciplinary National Webinar</w:t>
      </w:r>
    </w:p>
    <w:p w:rsidR="008323CD" w:rsidRPr="003648B5" w:rsidRDefault="008323CD" w:rsidP="008323CD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648B5">
        <w:rPr>
          <w:rFonts w:ascii="Times New Roman" w:hAnsi="Times New Roman" w:cs="Times New Roman"/>
          <w:color w:val="000000"/>
          <w:sz w:val="24"/>
          <w:szCs w:val="24"/>
        </w:rPr>
        <w:t>on</w:t>
      </w:r>
      <w:proofErr w:type="gramEnd"/>
    </w:p>
    <w:p w:rsidR="008323CD" w:rsidRPr="003648B5" w:rsidRDefault="008323CD" w:rsidP="008323CD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648B5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‘‘N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ational</w:t>
      </w:r>
      <w:r w:rsidRPr="003648B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Education Policy: Necessity and Opportunity</w:t>
      </w:r>
      <w:r w:rsidRPr="003648B5">
        <w:rPr>
          <w:rFonts w:ascii="Times New Roman" w:hAnsi="Times New Roman" w:cs="Times New Roman"/>
          <w:b/>
          <w:color w:val="FF0000"/>
          <w:sz w:val="24"/>
          <w:szCs w:val="24"/>
        </w:rPr>
        <w:t>’</w:t>
      </w:r>
    </w:p>
    <w:p w:rsidR="008323CD" w:rsidRPr="003648B5" w:rsidRDefault="008323CD" w:rsidP="008323C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648B5">
        <w:rPr>
          <w:rFonts w:ascii="Times New Roman" w:hAnsi="Times New Roman" w:cs="Times New Roman"/>
          <w:sz w:val="24"/>
          <w:szCs w:val="24"/>
        </w:rPr>
        <w:t>on</w:t>
      </w:r>
      <w:proofErr w:type="gramEnd"/>
    </w:p>
    <w:p w:rsidR="008323CD" w:rsidRPr="00D11110" w:rsidRDefault="008323CD" w:rsidP="008323C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1110">
        <w:rPr>
          <w:rFonts w:ascii="Times New Roman" w:hAnsi="Times New Roman" w:cs="Times New Roman"/>
          <w:b/>
          <w:color w:val="FF0000"/>
          <w:sz w:val="24"/>
          <w:szCs w:val="24"/>
        </w:rPr>
        <w:t>November 8, 2021</w:t>
      </w:r>
    </w:p>
    <w:p w:rsidR="008323CD" w:rsidRPr="00D11110" w:rsidRDefault="008323CD" w:rsidP="008323CD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1111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Approved by: Director General Higher Education, Haryana</w:t>
      </w:r>
    </w:p>
    <w:p w:rsidR="008323CD" w:rsidRPr="00D11110" w:rsidRDefault="008323CD" w:rsidP="008323CD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8272FE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Minute to Minute Programme</w:t>
      </w:r>
    </w:p>
    <w:p w:rsidR="008323CD" w:rsidRPr="003648B5" w:rsidRDefault="008323CD" w:rsidP="008323CD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323CD" w:rsidRPr="003648B5" w:rsidRDefault="008323CD" w:rsidP="008323C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8B5">
        <w:rPr>
          <w:rFonts w:ascii="Times New Roman" w:hAnsi="Times New Roman" w:cs="Times New Roman"/>
          <w:sz w:val="24"/>
          <w:szCs w:val="24"/>
        </w:rPr>
        <w:t xml:space="preserve">Introduction of Guests by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Amit </w:t>
      </w:r>
      <w:proofErr w:type="spellStart"/>
      <w:r w:rsidRPr="003648B5">
        <w:rPr>
          <w:rFonts w:ascii="Times New Roman" w:hAnsi="Times New Roman" w:cs="Times New Roman"/>
          <w:b/>
          <w:sz w:val="24"/>
          <w:szCs w:val="24"/>
        </w:rPr>
        <w:t>Vashistha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, Assistant Professor of Chemistry and Organising Secretary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3648B5">
        <w:rPr>
          <w:rFonts w:ascii="Times New Roman" w:hAnsi="Times New Roman" w:cs="Times New Roman"/>
          <w:sz w:val="24"/>
          <w:szCs w:val="24"/>
        </w:rPr>
        <w:t>Webinar at 4.00 PM</w:t>
      </w:r>
    </w:p>
    <w:p w:rsidR="008323CD" w:rsidRPr="003648B5" w:rsidRDefault="008323CD" w:rsidP="008323C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8B5">
        <w:rPr>
          <w:rFonts w:ascii="Times New Roman" w:hAnsi="Times New Roman" w:cs="Times New Roman"/>
          <w:sz w:val="24"/>
          <w:szCs w:val="24"/>
        </w:rPr>
        <w:t xml:space="preserve">Welcome of Guests by </w:t>
      </w:r>
      <w:proofErr w:type="spellStart"/>
      <w:r w:rsidRPr="003648B5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3648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b/>
          <w:sz w:val="24"/>
          <w:szCs w:val="24"/>
        </w:rPr>
        <w:t>Hari</w:t>
      </w:r>
      <w:proofErr w:type="spellEnd"/>
      <w:r w:rsidRPr="003648B5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3648B5">
        <w:rPr>
          <w:rFonts w:ascii="Times New Roman" w:hAnsi="Times New Roman" w:cs="Times New Roman"/>
          <w:b/>
          <w:sz w:val="24"/>
          <w:szCs w:val="24"/>
        </w:rPr>
        <w:t>Parkash</w:t>
      </w:r>
      <w:proofErr w:type="spellEnd"/>
      <w:r w:rsidRPr="003648B5">
        <w:rPr>
          <w:rFonts w:ascii="Times New Roman" w:hAnsi="Times New Roman" w:cs="Times New Roman"/>
          <w:b/>
          <w:sz w:val="24"/>
          <w:szCs w:val="24"/>
        </w:rPr>
        <w:t xml:space="preserve"> Sharma</w:t>
      </w:r>
      <w:r w:rsidRPr="003648B5">
        <w:rPr>
          <w:rFonts w:ascii="Times New Roman" w:hAnsi="Times New Roman" w:cs="Times New Roman"/>
          <w:sz w:val="24"/>
          <w:szCs w:val="24"/>
        </w:rPr>
        <w:t xml:space="preserve">, Principal, IGN College,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Ladwa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at 4.10 PM</w:t>
      </w:r>
    </w:p>
    <w:p w:rsidR="008323CD" w:rsidRPr="003648B5" w:rsidRDefault="008323CD" w:rsidP="008323C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8B5">
        <w:rPr>
          <w:rFonts w:ascii="Times New Roman" w:hAnsi="Times New Roman" w:cs="Times New Roman"/>
          <w:sz w:val="24"/>
          <w:szCs w:val="24"/>
        </w:rPr>
        <w:t xml:space="preserve">Introduction of theme of Webinar by </w:t>
      </w:r>
      <w:proofErr w:type="spellStart"/>
      <w:r w:rsidRPr="003648B5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3648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b/>
          <w:sz w:val="24"/>
          <w:szCs w:val="24"/>
        </w:rPr>
        <w:t>Pawan</w:t>
      </w:r>
      <w:proofErr w:type="spellEnd"/>
      <w:r w:rsidRPr="003648B5">
        <w:rPr>
          <w:rFonts w:ascii="Times New Roman" w:hAnsi="Times New Roman" w:cs="Times New Roman"/>
          <w:b/>
          <w:sz w:val="24"/>
          <w:szCs w:val="24"/>
        </w:rPr>
        <w:t xml:space="preserve"> Sharma</w:t>
      </w:r>
      <w:r w:rsidRPr="003648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Coordinator</w:t>
      </w:r>
      <w:r w:rsidRPr="003648B5">
        <w:rPr>
          <w:rFonts w:ascii="Times New Roman" w:hAnsi="Times New Roman" w:cs="Times New Roman"/>
          <w:sz w:val="24"/>
          <w:szCs w:val="24"/>
        </w:rPr>
        <w:t>, National Education P</w:t>
      </w:r>
      <w:r>
        <w:rPr>
          <w:rFonts w:ascii="Times New Roman" w:hAnsi="Times New Roman" w:cs="Times New Roman"/>
          <w:sz w:val="24"/>
          <w:szCs w:val="24"/>
        </w:rPr>
        <w:t xml:space="preserve">olicy Implementation Committee,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Shiksha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Sanskriti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Uththan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Nyas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>, Haryana and Dean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48B5">
        <w:rPr>
          <w:rFonts w:ascii="Times New Roman" w:hAnsi="Times New Roman" w:cs="Times New Roman"/>
          <w:sz w:val="24"/>
          <w:szCs w:val="24"/>
        </w:rPr>
        <w:t xml:space="preserve"> Research and Development, KUK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3648B5">
        <w:rPr>
          <w:rFonts w:ascii="Times New Roman" w:hAnsi="Times New Roman" w:cs="Times New Roman"/>
          <w:sz w:val="24"/>
          <w:szCs w:val="24"/>
        </w:rPr>
        <w:t xml:space="preserve"> 4.20 PM</w:t>
      </w:r>
    </w:p>
    <w:p w:rsidR="008323CD" w:rsidRPr="00587FEF" w:rsidRDefault="008323CD" w:rsidP="008323C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Introduction about the objectives and activities of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Shiksha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Sanskriti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Uththan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Nyas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, Haryana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Pr="00D716E7">
        <w:rPr>
          <w:rFonts w:ascii="Times New Roman" w:hAnsi="Times New Roman" w:cs="Times New Roman"/>
          <w:sz w:val="24"/>
          <w:szCs w:val="24"/>
        </w:rPr>
        <w:t>Guest of Honour</w:t>
      </w:r>
      <w:r w:rsidRPr="003648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16E7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D716E7">
        <w:rPr>
          <w:rFonts w:ascii="Times New Roman" w:hAnsi="Times New Roman" w:cs="Times New Roman"/>
          <w:b/>
          <w:sz w:val="24"/>
          <w:szCs w:val="24"/>
        </w:rPr>
        <w:t xml:space="preserve"> Sanjeev Sharma</w:t>
      </w:r>
      <w:r w:rsidRPr="003648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Province Coordinator,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Shiksha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Sanskriti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Uththan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Nyas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, Haryana and Registrar, KUK </w:t>
      </w:r>
      <w:r w:rsidRPr="00587FEF">
        <w:rPr>
          <w:rFonts w:ascii="Times New Roman" w:hAnsi="Times New Roman" w:cs="Times New Roman"/>
          <w:sz w:val="24"/>
          <w:szCs w:val="24"/>
        </w:rPr>
        <w:t>at 4.30 PM.</w:t>
      </w:r>
    </w:p>
    <w:p w:rsidR="008323CD" w:rsidRDefault="008323CD" w:rsidP="008323C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8B5">
        <w:rPr>
          <w:rFonts w:ascii="Times New Roman" w:hAnsi="Times New Roman" w:cs="Times New Roman"/>
          <w:sz w:val="24"/>
          <w:szCs w:val="24"/>
        </w:rPr>
        <w:t>Lecture of Key Note Speaker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4428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BC44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C4428">
        <w:rPr>
          <w:rFonts w:ascii="Times New Roman" w:hAnsi="Times New Roman" w:cs="Times New Roman"/>
          <w:b/>
          <w:sz w:val="24"/>
          <w:szCs w:val="24"/>
        </w:rPr>
        <w:t>Kailash</w:t>
      </w:r>
      <w:proofErr w:type="spellEnd"/>
      <w:r w:rsidRPr="00BC4428">
        <w:rPr>
          <w:rFonts w:ascii="Times New Roman" w:hAnsi="Times New Roman" w:cs="Times New Roman"/>
          <w:b/>
          <w:sz w:val="24"/>
          <w:szCs w:val="24"/>
        </w:rPr>
        <w:t xml:space="preserve"> Chand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 w:rsidRPr="00BC4428">
        <w:rPr>
          <w:rFonts w:ascii="Times New Roman" w:hAnsi="Times New Roman" w:cs="Times New Roman"/>
          <w:b/>
          <w:sz w:val="24"/>
          <w:szCs w:val="24"/>
        </w:rPr>
        <w:t xml:space="preserve"> Sharma</w:t>
      </w:r>
      <w:r w:rsidRPr="003648B5">
        <w:rPr>
          <w:rFonts w:ascii="Times New Roman" w:hAnsi="Times New Roman" w:cs="Times New Roman"/>
          <w:sz w:val="24"/>
          <w:szCs w:val="24"/>
        </w:rPr>
        <w:t>, National President</w:t>
      </w:r>
      <w:r>
        <w:rPr>
          <w:rFonts w:ascii="Times New Roman" w:hAnsi="Times New Roman" w:cs="Times New Roman"/>
          <w:sz w:val="24"/>
          <w:szCs w:val="24"/>
        </w:rPr>
        <w:t xml:space="preserve">, Higher Education Institutions,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Vidya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Bharti</w:t>
      </w:r>
      <w:r w:rsidRPr="003648B5">
        <w:rPr>
          <w:rFonts w:ascii="Times New Roman" w:hAnsi="Times New Roman" w:cs="Times New Roman"/>
          <w:sz w:val="24"/>
          <w:szCs w:val="24"/>
        </w:rPr>
        <w:t xml:space="preserve"> and Former Vice Chancellor, KUK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FEF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 xml:space="preserve">4.40 </w:t>
      </w:r>
      <w:r w:rsidRPr="00587FEF">
        <w:rPr>
          <w:rFonts w:ascii="Times New Roman" w:hAnsi="Times New Roman" w:cs="Times New Roman"/>
          <w:sz w:val="24"/>
          <w:szCs w:val="24"/>
        </w:rPr>
        <w:t>PM.</w:t>
      </w:r>
    </w:p>
    <w:p w:rsidR="008323CD" w:rsidRPr="003648B5" w:rsidRDefault="008323CD" w:rsidP="008323C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Presidential Address by </w:t>
      </w:r>
      <w:proofErr w:type="spellStart"/>
      <w:r w:rsidRPr="003648B5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3648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b/>
          <w:sz w:val="24"/>
          <w:szCs w:val="24"/>
        </w:rPr>
        <w:t>Vivek</w:t>
      </w:r>
      <w:proofErr w:type="spellEnd"/>
      <w:r w:rsidRPr="003648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b/>
          <w:sz w:val="24"/>
          <w:szCs w:val="24"/>
        </w:rPr>
        <w:t>Kohli</w:t>
      </w:r>
      <w:proofErr w:type="spellEnd"/>
      <w:r w:rsidRPr="003648B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648B5">
        <w:rPr>
          <w:rFonts w:ascii="Times New Roman" w:hAnsi="Times New Roman" w:cs="Times New Roman"/>
          <w:sz w:val="24"/>
          <w:szCs w:val="24"/>
        </w:rPr>
        <w:t>President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Shiksha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Sanskriti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Uththan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8B5">
        <w:rPr>
          <w:rFonts w:ascii="Times New Roman" w:hAnsi="Times New Roman" w:cs="Times New Roman"/>
          <w:sz w:val="24"/>
          <w:szCs w:val="24"/>
        </w:rPr>
        <w:t>Nyas</w:t>
      </w:r>
      <w:proofErr w:type="spellEnd"/>
      <w:r w:rsidRPr="003648B5">
        <w:rPr>
          <w:rFonts w:ascii="Times New Roman" w:hAnsi="Times New Roman" w:cs="Times New Roman"/>
          <w:sz w:val="24"/>
          <w:szCs w:val="24"/>
        </w:rPr>
        <w:t>, Haryana and</w:t>
      </w:r>
      <w:r w:rsidRPr="003648B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C4428">
        <w:rPr>
          <w:rFonts w:ascii="Times New Roman" w:hAnsi="Times New Roman" w:cs="Times New Roman"/>
          <w:bCs/>
          <w:sz w:val="24"/>
          <w:szCs w:val="24"/>
          <w:lang w:val="en-US"/>
        </w:rPr>
        <w:t>Principal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Pr="00BC442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C4428">
        <w:rPr>
          <w:rFonts w:ascii="Times New Roman" w:hAnsi="Times New Roman" w:cs="Times New Roman"/>
          <w:bCs/>
          <w:sz w:val="24"/>
          <w:szCs w:val="24"/>
          <w:lang w:val="en-US"/>
        </w:rPr>
        <w:t>Sohan</w:t>
      </w:r>
      <w:proofErr w:type="spellEnd"/>
      <w:r w:rsidRPr="00BC442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C4428">
        <w:rPr>
          <w:rFonts w:ascii="Times New Roman" w:hAnsi="Times New Roman" w:cs="Times New Roman"/>
          <w:bCs/>
          <w:sz w:val="24"/>
          <w:szCs w:val="24"/>
          <w:lang w:val="en-US"/>
        </w:rPr>
        <w:t>Lal</w:t>
      </w:r>
      <w:proofErr w:type="spellEnd"/>
      <w:r w:rsidRPr="00BC442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DAV College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of </w:t>
      </w:r>
      <w:r w:rsidRPr="00BC442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Education, </w:t>
      </w:r>
      <w:proofErr w:type="spellStart"/>
      <w:r w:rsidRPr="00BC4428">
        <w:rPr>
          <w:rFonts w:ascii="Times New Roman" w:hAnsi="Times New Roman" w:cs="Times New Roman"/>
          <w:bCs/>
          <w:sz w:val="24"/>
          <w:szCs w:val="24"/>
          <w:lang w:val="en-US"/>
        </w:rPr>
        <w:t>Ambala</w:t>
      </w:r>
      <w:proofErr w:type="spellEnd"/>
      <w:r w:rsidRPr="00BC442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City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648B5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87F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587FEF">
        <w:rPr>
          <w:rFonts w:ascii="Times New Roman" w:hAnsi="Times New Roman" w:cs="Times New Roman"/>
          <w:sz w:val="24"/>
          <w:szCs w:val="24"/>
        </w:rPr>
        <w:t xml:space="preserve"> PM.</w:t>
      </w:r>
    </w:p>
    <w:p w:rsidR="008323CD" w:rsidRPr="00587FEF" w:rsidRDefault="008323CD" w:rsidP="008323C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6E7">
        <w:rPr>
          <w:rFonts w:ascii="Times New Roman" w:hAnsi="Times New Roman" w:cs="Times New Roman"/>
          <w:sz w:val="24"/>
          <w:szCs w:val="24"/>
        </w:rPr>
        <w:t>Vote of Thanks</w:t>
      </w:r>
      <w:r w:rsidRPr="00587FE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D716E7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D716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16E7">
        <w:rPr>
          <w:rFonts w:ascii="Times New Roman" w:hAnsi="Times New Roman" w:cs="Times New Roman"/>
          <w:b/>
          <w:sz w:val="24"/>
          <w:szCs w:val="24"/>
        </w:rPr>
        <w:t>Rupesh</w:t>
      </w:r>
      <w:proofErr w:type="spellEnd"/>
      <w:r w:rsidRPr="00D716E7">
        <w:rPr>
          <w:rFonts w:ascii="Times New Roman" w:hAnsi="Times New Roman" w:cs="Times New Roman"/>
          <w:b/>
          <w:sz w:val="24"/>
          <w:szCs w:val="24"/>
        </w:rPr>
        <w:t xml:space="preserve"> Gaur</w:t>
      </w:r>
      <w:r w:rsidRPr="00587FEF">
        <w:rPr>
          <w:rFonts w:ascii="Times New Roman" w:hAnsi="Times New Roman" w:cs="Times New Roman"/>
          <w:sz w:val="24"/>
          <w:szCs w:val="24"/>
        </w:rPr>
        <w:t xml:space="preserve">, </w:t>
      </w:r>
      <w:r w:rsidRPr="00587FEF">
        <w:rPr>
          <w:rFonts w:ascii="Times New Roman" w:hAnsi="Times New Roman" w:cs="Times New Roman"/>
          <w:bCs/>
          <w:sz w:val="24"/>
          <w:szCs w:val="24"/>
          <w:lang w:val="en-US"/>
        </w:rPr>
        <w:t>Convener</w:t>
      </w:r>
      <w:r w:rsidRPr="00587FEF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87FEF">
        <w:rPr>
          <w:rFonts w:ascii="Times New Roman" w:hAnsi="Times New Roman" w:cs="Times New Roman"/>
          <w:sz w:val="24"/>
          <w:szCs w:val="24"/>
        </w:rPr>
        <w:t xml:space="preserve">Webinar and Librarian, IGN College, </w:t>
      </w:r>
      <w:proofErr w:type="spellStart"/>
      <w:r w:rsidRPr="00587FEF">
        <w:rPr>
          <w:rFonts w:ascii="Times New Roman" w:hAnsi="Times New Roman" w:cs="Times New Roman"/>
          <w:sz w:val="24"/>
          <w:szCs w:val="24"/>
        </w:rPr>
        <w:t>Ladwa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8B5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5.20</w:t>
      </w:r>
      <w:r w:rsidRPr="00587FEF">
        <w:rPr>
          <w:rFonts w:ascii="Times New Roman" w:hAnsi="Times New Roman" w:cs="Times New Roman"/>
          <w:sz w:val="24"/>
          <w:szCs w:val="24"/>
        </w:rPr>
        <w:t xml:space="preserve"> PM.</w:t>
      </w:r>
    </w:p>
    <w:p w:rsidR="008323CD" w:rsidRDefault="008323CD"/>
    <w:p w:rsidR="005D30CF" w:rsidRDefault="005D30CF"/>
    <w:p w:rsidR="005D30CF" w:rsidRDefault="00C77ECB">
      <w:r w:rsidRPr="00C77ECB">
        <w:rPr>
          <w:noProof/>
          <w:lang w:eastAsia="en-IN"/>
        </w:rPr>
        <w:lastRenderedPageBreak/>
        <w:drawing>
          <wp:inline distT="0" distB="0" distL="0" distR="0">
            <wp:extent cx="5731510" cy="8999427"/>
            <wp:effectExtent l="0" t="0" r="2540" b="0"/>
            <wp:docPr id="3" name="Picture 3" descr="E:\DGHE Webinars\NEP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GHE Webinars\NEP-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B" w:rsidRDefault="00C77ECB">
      <w:r w:rsidRPr="00C77ECB">
        <w:rPr>
          <w:noProof/>
          <w:lang w:eastAsia="en-IN"/>
        </w:rPr>
        <w:lastRenderedPageBreak/>
        <w:drawing>
          <wp:inline distT="0" distB="0" distL="0" distR="0">
            <wp:extent cx="5731510" cy="9099249"/>
            <wp:effectExtent l="0" t="0" r="2540" b="6985"/>
            <wp:docPr id="4" name="Picture 4" descr="E:\DGHE Webinars\NEP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GHE Webinars\NEP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/>
    <w:p w:rsidR="008323CD" w:rsidRDefault="008323CD" w:rsidP="008323CD">
      <w:r>
        <w:rPr>
          <w:noProof/>
          <w:lang w:eastAsia="en-IN"/>
        </w:rPr>
        <w:drawing>
          <wp:inline distT="0" distB="0" distL="0" distR="0" wp14:anchorId="2BCC9DCF" wp14:editId="63CECF63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/>
    <w:p w:rsidR="008323CD" w:rsidRDefault="008323CD" w:rsidP="008323CD"/>
    <w:p w:rsidR="008323CD" w:rsidRDefault="008323CD" w:rsidP="008323CD">
      <w:r>
        <w:rPr>
          <w:noProof/>
          <w:lang w:eastAsia="en-IN"/>
        </w:rPr>
        <w:drawing>
          <wp:inline distT="0" distB="0" distL="0" distR="0" wp14:anchorId="08E46F3E" wp14:editId="3E8C4888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/>
    <w:p w:rsidR="008323CD" w:rsidRDefault="008323CD" w:rsidP="008323CD"/>
    <w:p w:rsidR="008323CD" w:rsidRDefault="008323CD" w:rsidP="008323CD">
      <w:r>
        <w:rPr>
          <w:noProof/>
          <w:lang w:eastAsia="en-IN"/>
        </w:rPr>
        <w:lastRenderedPageBreak/>
        <w:drawing>
          <wp:inline distT="0" distB="0" distL="0" distR="0" wp14:anchorId="7C8369AF" wp14:editId="587A5F00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/>
    <w:p w:rsidR="008323CD" w:rsidRDefault="008323CD" w:rsidP="008323CD">
      <w:r>
        <w:rPr>
          <w:noProof/>
          <w:lang w:eastAsia="en-IN"/>
        </w:rPr>
        <w:drawing>
          <wp:inline distT="0" distB="0" distL="0" distR="0" wp14:anchorId="5C7CDCE5" wp14:editId="3D332B7D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/>
    <w:p w:rsidR="008323CD" w:rsidRDefault="008323CD" w:rsidP="008323CD">
      <w:r>
        <w:rPr>
          <w:noProof/>
          <w:lang w:eastAsia="en-IN"/>
        </w:rPr>
        <w:lastRenderedPageBreak/>
        <w:drawing>
          <wp:inline distT="0" distB="0" distL="0" distR="0" wp14:anchorId="7CF64EB1" wp14:editId="1035D6F6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>
      <w:r>
        <w:rPr>
          <w:noProof/>
          <w:lang w:eastAsia="en-IN"/>
        </w:rPr>
        <w:drawing>
          <wp:inline distT="0" distB="0" distL="0" distR="0" wp14:anchorId="7C845C2D" wp14:editId="7CD12F1E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>
      <w:r>
        <w:rPr>
          <w:noProof/>
          <w:lang w:eastAsia="en-IN"/>
        </w:rPr>
        <w:lastRenderedPageBreak/>
        <w:drawing>
          <wp:inline distT="0" distB="0" distL="0" distR="0" wp14:anchorId="00098D03" wp14:editId="097349FD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/>
    <w:p w:rsidR="008323CD" w:rsidRDefault="008323CD" w:rsidP="008323CD"/>
    <w:p w:rsidR="008323CD" w:rsidRDefault="008323CD" w:rsidP="008323CD">
      <w:r>
        <w:rPr>
          <w:noProof/>
          <w:lang w:eastAsia="en-IN"/>
        </w:rPr>
        <w:drawing>
          <wp:inline distT="0" distB="0" distL="0" distR="0" wp14:anchorId="075F3AAB" wp14:editId="6B5A5C31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/>
    <w:p w:rsidR="008323CD" w:rsidRDefault="008323CD" w:rsidP="008323CD"/>
    <w:p w:rsidR="008323CD" w:rsidRDefault="008323CD" w:rsidP="008323CD">
      <w:r>
        <w:rPr>
          <w:noProof/>
          <w:lang w:eastAsia="en-IN"/>
        </w:rPr>
        <w:lastRenderedPageBreak/>
        <w:drawing>
          <wp:inline distT="0" distB="0" distL="0" distR="0" wp14:anchorId="1986BDF3" wp14:editId="6131D9A2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>
      <w:r>
        <w:rPr>
          <w:noProof/>
          <w:lang w:eastAsia="en-IN"/>
        </w:rPr>
        <w:drawing>
          <wp:inline distT="0" distB="0" distL="0" distR="0" wp14:anchorId="50770B32" wp14:editId="01F553DC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D" w:rsidRDefault="008323CD" w:rsidP="008323CD"/>
    <w:p w:rsidR="008323CD" w:rsidRDefault="008323CD" w:rsidP="008323CD"/>
    <w:p w:rsidR="008323CD" w:rsidRDefault="008323CD" w:rsidP="008323CD"/>
    <w:p w:rsidR="008323CD" w:rsidRDefault="008323CD" w:rsidP="008323CD">
      <w:pPr>
        <w:rPr>
          <w:noProof/>
          <w:lang w:eastAsia="en-IN"/>
        </w:rPr>
      </w:pPr>
    </w:p>
    <w:p w:rsidR="00015223" w:rsidRDefault="00015223" w:rsidP="008323CD">
      <w:pPr>
        <w:rPr>
          <w:noProof/>
          <w:lang w:eastAsia="en-IN"/>
        </w:rPr>
      </w:pPr>
    </w:p>
    <w:p w:rsidR="00015223" w:rsidRDefault="00015223" w:rsidP="008323CD">
      <w:pPr>
        <w:rPr>
          <w:noProof/>
          <w:lang w:eastAsia="en-IN"/>
        </w:rPr>
      </w:pPr>
    </w:p>
    <w:p w:rsidR="00015223" w:rsidRDefault="00015223" w:rsidP="008323CD">
      <w:pPr>
        <w:rPr>
          <w:noProof/>
          <w:lang w:eastAsia="en-IN"/>
        </w:rPr>
      </w:pPr>
    </w:p>
    <w:p w:rsidR="00015223" w:rsidRDefault="00015223" w:rsidP="00015223">
      <w:pPr>
        <w:jc w:val="center"/>
      </w:pPr>
      <w:r w:rsidRPr="00015223">
        <w:rPr>
          <w:noProof/>
          <w:lang w:eastAsia="en-IN"/>
        </w:rPr>
        <w:lastRenderedPageBreak/>
        <w:drawing>
          <wp:inline distT="0" distB="0" distL="0" distR="0">
            <wp:extent cx="5363049" cy="6682740"/>
            <wp:effectExtent l="0" t="0" r="9525" b="3810"/>
            <wp:docPr id="27" name="Picture 27" descr="E:\DGHE Webinars\NEP\News\Yashbabu New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GHE Webinars\NEP\News\Yashbabu News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83" cy="66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23">
        <w:rPr>
          <w:noProof/>
          <w:lang w:eastAsia="en-IN"/>
        </w:rPr>
        <w:lastRenderedPageBreak/>
        <w:drawing>
          <wp:inline distT="0" distB="0" distL="0" distR="0">
            <wp:extent cx="5389211" cy="5886902"/>
            <wp:effectExtent l="0" t="0" r="2540" b="0"/>
            <wp:docPr id="26" name="Picture 26" descr="E:\DGHE Webinars\NEP\News\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GHE Webinars\NEP\News\Jan Marg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09" cy="58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23">
        <w:rPr>
          <w:noProof/>
          <w:lang w:eastAsia="en-IN"/>
        </w:rPr>
        <w:lastRenderedPageBreak/>
        <w:drawing>
          <wp:inline distT="0" distB="0" distL="0" distR="0">
            <wp:extent cx="4544233" cy="8221980"/>
            <wp:effectExtent l="0" t="0" r="8890" b="7620"/>
            <wp:docPr id="25" name="Picture 25" descr="E:\DGHE Webinars\NEP\News\Dainik Sav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GHE Webinars\NEP\News\Dainik Savera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33" cy="822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23">
        <w:rPr>
          <w:noProof/>
          <w:lang w:eastAsia="en-IN"/>
        </w:rPr>
        <w:lastRenderedPageBreak/>
        <w:drawing>
          <wp:inline distT="0" distB="0" distL="0" distR="0">
            <wp:extent cx="6224270" cy="7757056"/>
            <wp:effectExtent l="0" t="0" r="5080" b="0"/>
            <wp:docPr id="24" name="Picture 24" descr="E:\DGHE Webinars\NEP\News\Dainik Jagr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GHE Webinars\NEP\News\Dainik Jagran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30" cy="77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23">
        <w:rPr>
          <w:noProof/>
          <w:lang w:eastAsia="en-IN"/>
        </w:rPr>
        <w:lastRenderedPageBreak/>
        <w:drawing>
          <wp:inline distT="0" distB="0" distL="0" distR="0">
            <wp:extent cx="5339715" cy="4146288"/>
            <wp:effectExtent l="0" t="0" r="0" b="6985"/>
            <wp:docPr id="23" name="Picture 23" descr="E:\DGHE Webinars\NEP\News\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GHE Webinars\NEP\News\Dainik Bhaskar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80" cy="415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23">
        <w:rPr>
          <w:noProof/>
          <w:lang w:eastAsia="en-IN"/>
        </w:rPr>
        <w:lastRenderedPageBreak/>
        <w:drawing>
          <wp:inline distT="0" distB="0" distL="0" distR="0">
            <wp:extent cx="3756660" cy="9424317"/>
            <wp:effectExtent l="0" t="0" r="0" b="5715"/>
            <wp:docPr id="22" name="Picture 22" descr="E:\DGHE Webinars\NEP\News\Amar Uj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GHE Webinars\NEP\News\Amar Ujala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67" cy="94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223">
        <w:rPr>
          <w:noProof/>
          <w:lang w:eastAsia="en-IN"/>
        </w:rPr>
        <w:lastRenderedPageBreak/>
        <w:drawing>
          <wp:inline distT="0" distB="0" distL="0" distR="0">
            <wp:extent cx="6285961" cy="4962766"/>
            <wp:effectExtent l="0" t="0" r="635" b="9525"/>
            <wp:docPr id="21" name="Picture 21" descr="E:\DGHE Webinars\NEP\News\Ajee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GHE Webinars\NEP\News\Ajeet Samachar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92" cy="49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CF" w:rsidRPr="008323CD" w:rsidRDefault="005D30CF"/>
    <w:p w:rsidR="005D30CF" w:rsidRDefault="005D30CF"/>
    <w:p w:rsidR="005D30CF" w:rsidRDefault="005D30CF"/>
    <w:sectPr w:rsidR="005D3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776C07"/>
    <w:multiLevelType w:val="hybridMultilevel"/>
    <w:tmpl w:val="803280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91"/>
    <w:rsid w:val="00015223"/>
    <w:rsid w:val="0017168C"/>
    <w:rsid w:val="005D30CF"/>
    <w:rsid w:val="00814591"/>
    <w:rsid w:val="008323CD"/>
    <w:rsid w:val="00A30FEA"/>
    <w:rsid w:val="00C77ECB"/>
    <w:rsid w:val="00E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78C275-CBF8-40E6-AAEA-9667BF32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2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2022-02-28T06:53:00Z</dcterms:created>
  <dcterms:modified xsi:type="dcterms:W3CDTF">2022-07-16T13:14:00Z</dcterms:modified>
</cp:coreProperties>
</file>