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B26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IGN COLLEGE, LADWA</w:t>
      </w:r>
    </w:p>
    <w:p w:rsidR="009E7B26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DEPARMENT OF CHEMISTRY</w:t>
      </w:r>
    </w:p>
    <w:p w:rsidR="009E7B26" w:rsidRDefault="009E7B26" w:rsidP="009E7B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AA688A" w:rsidRPr="0076346D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346D">
        <w:rPr>
          <w:rFonts w:ascii="Times New Roman" w:hAnsi="Times New Roman" w:cs="Times New Roman"/>
          <w:b/>
          <w:sz w:val="24"/>
          <w:szCs w:val="24"/>
        </w:rPr>
        <w:t>Na</w:t>
      </w:r>
      <w:r w:rsidR="0014036A" w:rsidRPr="0076346D">
        <w:rPr>
          <w:rFonts w:ascii="Times New Roman" w:hAnsi="Times New Roman" w:cs="Times New Roman"/>
          <w:b/>
          <w:sz w:val="24"/>
          <w:szCs w:val="24"/>
        </w:rPr>
        <w:t xml:space="preserve">me of </w:t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 xml:space="preserve">Teacher: </w:t>
      </w:r>
      <w:r w:rsidR="0076346D" w:rsidRPr="0076346D">
        <w:rPr>
          <w:rFonts w:ascii="Times New Roman" w:hAnsi="Times New Roman" w:cs="Times New Roman"/>
          <w:b/>
          <w:sz w:val="24"/>
          <w:szCs w:val="24"/>
        </w:rPr>
        <w:t>Dr. R.K. Chauhan</w:t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Pr="0076346D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Pr="0076346D">
        <w:rPr>
          <w:rFonts w:ascii="Times New Roman" w:hAnsi="Times New Roman" w:cs="Times New Roman"/>
          <w:b/>
          <w:sz w:val="24"/>
          <w:szCs w:val="24"/>
        </w:rPr>
        <w:tab/>
      </w:r>
      <w:r w:rsidRPr="0076346D">
        <w:rPr>
          <w:rFonts w:ascii="Times New Roman" w:hAnsi="Times New Roman" w:cs="Times New Roman"/>
          <w:b/>
          <w:sz w:val="24"/>
          <w:szCs w:val="24"/>
        </w:rPr>
        <w:tab/>
      </w:r>
    </w:p>
    <w:p w:rsidR="00AA688A" w:rsidRPr="0076346D" w:rsidRDefault="000A3AF0" w:rsidP="009E7B2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346D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 w:rsidR="00D85D2C" w:rsidRPr="0076346D">
        <w:rPr>
          <w:rFonts w:ascii="Times New Roman" w:hAnsi="Times New Roman" w:cs="Times New Roman"/>
          <w:b/>
          <w:sz w:val="24"/>
          <w:szCs w:val="24"/>
        </w:rPr>
        <w:t>Even</w:t>
      </w:r>
      <w:r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</w:r>
      <w:r w:rsidR="00AA688A" w:rsidRPr="0076346D">
        <w:rPr>
          <w:rFonts w:ascii="Times New Roman" w:hAnsi="Times New Roman" w:cs="Times New Roman"/>
          <w:b/>
          <w:sz w:val="24"/>
          <w:szCs w:val="24"/>
        </w:rPr>
        <w:tab/>
        <w:t>Month: April-2021</w:t>
      </w:r>
    </w:p>
    <w:p w:rsidR="000A3AF0" w:rsidRPr="00AA688A" w:rsidRDefault="000A3AF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3260"/>
        <w:gridCol w:w="3686"/>
      </w:tblGrid>
      <w:tr w:rsidR="00F759A1" w:rsidRPr="00AA688A" w:rsidTr="00F904B8">
        <w:tc>
          <w:tcPr>
            <w:tcW w:w="704" w:type="dxa"/>
          </w:tcPr>
          <w:p w:rsidR="00F759A1" w:rsidRPr="00AA688A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8A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F759A1" w:rsidRPr="00AA688A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8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F759A1" w:rsidRPr="00AA688A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8A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260" w:type="dxa"/>
          </w:tcPr>
          <w:p w:rsidR="00F759A1" w:rsidRPr="00AA688A" w:rsidRDefault="00F759A1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88A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686" w:type="dxa"/>
          </w:tcPr>
          <w:p w:rsidR="00F759A1" w:rsidRPr="00AA688A" w:rsidRDefault="00F759A1" w:rsidP="00F90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88A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F759A1" w:rsidRPr="00AA688A" w:rsidTr="00F904B8">
        <w:tc>
          <w:tcPr>
            <w:tcW w:w="704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260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Kinetics</w:t>
            </w:r>
            <w:r w:rsidR="005404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 xml:space="preserve"> Rate of reaction, rate equation and its types, Order of a reaction etc</w:t>
            </w:r>
          </w:p>
        </w:tc>
        <w:tc>
          <w:tcPr>
            <w:tcW w:w="3686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AA688A" w:rsidTr="00F904B8">
        <w:tc>
          <w:tcPr>
            <w:tcW w:w="704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759A1" w:rsidRPr="0076346D">
              <w:rPr>
                <w:rFonts w:ascii="Times New Roman" w:hAnsi="Times New Roman" w:cs="Times New Roman"/>
                <w:sz w:val="24"/>
                <w:szCs w:val="24"/>
              </w:rPr>
              <w:t>rganic Chemistry</w:t>
            </w:r>
          </w:p>
        </w:tc>
        <w:tc>
          <w:tcPr>
            <w:tcW w:w="992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B.Sc I</w:t>
            </w:r>
            <w:r w:rsidR="0076346D" w:rsidRPr="007634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 xml:space="preserve"> sem</w:t>
            </w:r>
          </w:p>
        </w:tc>
        <w:tc>
          <w:tcPr>
            <w:tcW w:w="3260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Alkenes: Nomenclature and Chemical reactions</w:t>
            </w:r>
          </w:p>
        </w:tc>
        <w:tc>
          <w:tcPr>
            <w:tcW w:w="3686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AA688A" w:rsidTr="00F904B8">
        <w:tc>
          <w:tcPr>
            <w:tcW w:w="704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Organic</w:t>
            </w:r>
            <w:r w:rsidR="00F759A1" w:rsidRPr="0076346D">
              <w:rPr>
                <w:rFonts w:ascii="Times New Roman" w:hAnsi="Times New Roman" w:cs="Times New Roman"/>
                <w:sz w:val="24"/>
                <w:szCs w:val="24"/>
              </w:rPr>
              <w:t xml:space="preserve"> Chemistry</w:t>
            </w:r>
          </w:p>
        </w:tc>
        <w:tc>
          <w:tcPr>
            <w:tcW w:w="992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260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Infrared (IR) absorption spectroscopy, selection rules, Applications of IR spectroscopy</w:t>
            </w:r>
          </w:p>
        </w:tc>
        <w:tc>
          <w:tcPr>
            <w:tcW w:w="3686" w:type="dxa"/>
          </w:tcPr>
          <w:p w:rsidR="00F759A1" w:rsidRPr="00F904B8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  <w:tr w:rsidR="00F759A1" w:rsidRPr="00AA688A" w:rsidTr="00F904B8">
        <w:tc>
          <w:tcPr>
            <w:tcW w:w="704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 xml:space="preserve">Organic </w:t>
            </w:r>
            <w:r w:rsidR="00F759A1" w:rsidRPr="0076346D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992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260" w:type="dxa"/>
          </w:tcPr>
          <w:p w:rsidR="00F759A1" w:rsidRPr="0076346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Organic Synthesis via Enolates</w:t>
            </w:r>
          </w:p>
        </w:tc>
        <w:tc>
          <w:tcPr>
            <w:tcW w:w="3686" w:type="dxa"/>
          </w:tcPr>
          <w:p w:rsidR="00F759A1" w:rsidRPr="0076346D" w:rsidRDefault="00F759A1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46D">
              <w:rPr>
                <w:rFonts w:ascii="Times New Roman" w:hAnsi="Times New Roman" w:cs="Times New Roman"/>
                <w:sz w:val="24"/>
                <w:szCs w:val="24"/>
              </w:rPr>
              <w:t>Introduction of Syllabi and discussion of programme and course outcomes</w:t>
            </w:r>
          </w:p>
        </w:tc>
      </w:tr>
    </w:tbl>
    <w:p w:rsidR="00CF4D97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97" w:rsidRPr="00940FC7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0FC7"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r w:rsidR="0076346D" w:rsidRPr="00940FC7">
        <w:rPr>
          <w:rFonts w:ascii="Times New Roman" w:hAnsi="Times New Roman" w:cs="Times New Roman"/>
          <w:b/>
          <w:sz w:val="24"/>
          <w:szCs w:val="24"/>
        </w:rPr>
        <w:t>Dr. R.K. Chauhan</w:t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940FC7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="00AA4FCE" w:rsidRPr="00940FC7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940FC7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0FC7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</w:r>
      <w:r w:rsidRPr="00940FC7">
        <w:rPr>
          <w:rFonts w:ascii="Times New Roman" w:hAnsi="Times New Roman" w:cs="Times New Roman"/>
          <w:b/>
          <w:sz w:val="24"/>
          <w:szCs w:val="24"/>
        </w:rPr>
        <w:tab/>
        <w:t>Month: May-2021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3673"/>
        <w:gridCol w:w="2706"/>
      </w:tblGrid>
      <w:tr w:rsidR="00CF4D97" w:rsidRPr="00940FC7" w:rsidTr="00FB5081">
        <w:tc>
          <w:tcPr>
            <w:tcW w:w="704" w:type="dxa"/>
          </w:tcPr>
          <w:p w:rsidR="00CF4D97" w:rsidRPr="00940FC7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940FC7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417" w:type="dxa"/>
          </w:tcPr>
          <w:p w:rsidR="00CF4D97" w:rsidRPr="00940FC7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673" w:type="dxa"/>
          </w:tcPr>
          <w:p w:rsidR="00CF4D97" w:rsidRPr="00940FC7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706" w:type="dxa"/>
          </w:tcPr>
          <w:p w:rsidR="00CF4D97" w:rsidRPr="00940FC7" w:rsidRDefault="00CF4D97" w:rsidP="00940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76346D" w:rsidRPr="00940FC7" w:rsidTr="00FB5081">
        <w:tc>
          <w:tcPr>
            <w:tcW w:w="704" w:type="dxa"/>
          </w:tcPr>
          <w:p w:rsidR="0076346D" w:rsidRPr="00940FC7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1417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673" w:type="dxa"/>
          </w:tcPr>
          <w:p w:rsidR="0076346D" w:rsidRPr="00940FC7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Kinetics: Theories of reaction rate</w:t>
            </w:r>
          </w:p>
        </w:tc>
        <w:tc>
          <w:tcPr>
            <w:tcW w:w="2706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Poster display competition</w:t>
            </w:r>
          </w:p>
        </w:tc>
      </w:tr>
      <w:tr w:rsidR="0076346D" w:rsidRPr="00940FC7" w:rsidTr="00FB5081">
        <w:tc>
          <w:tcPr>
            <w:tcW w:w="704" w:type="dxa"/>
          </w:tcPr>
          <w:p w:rsidR="0076346D" w:rsidRPr="00940FC7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1417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673" w:type="dxa"/>
          </w:tcPr>
          <w:p w:rsidR="0076346D" w:rsidRPr="00940FC7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Arenes and Aromaticity, Aromatic electrophilic substitution reactions, Alkynes: Preparation and properties</w:t>
            </w:r>
          </w:p>
        </w:tc>
        <w:tc>
          <w:tcPr>
            <w:tcW w:w="2706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D" w:rsidRPr="00940FC7" w:rsidTr="00FB5081">
        <w:tc>
          <w:tcPr>
            <w:tcW w:w="704" w:type="dxa"/>
          </w:tcPr>
          <w:p w:rsidR="0076346D" w:rsidRPr="00940FC7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1417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673" w:type="dxa"/>
          </w:tcPr>
          <w:p w:rsidR="0076346D" w:rsidRPr="00940FC7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Amines:           Structure, nomenclature, physical and chemical properties</w:t>
            </w:r>
          </w:p>
        </w:tc>
        <w:tc>
          <w:tcPr>
            <w:tcW w:w="2706" w:type="dxa"/>
          </w:tcPr>
          <w:p w:rsidR="0076346D" w:rsidRPr="00940FC7" w:rsidRDefault="00940FC7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  <w:tr w:rsidR="0076346D" w:rsidRPr="00940FC7" w:rsidTr="00FB5081">
        <w:tc>
          <w:tcPr>
            <w:tcW w:w="704" w:type="dxa"/>
          </w:tcPr>
          <w:p w:rsidR="0076346D" w:rsidRPr="00940FC7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1417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673" w:type="dxa"/>
          </w:tcPr>
          <w:p w:rsidR="0076346D" w:rsidRPr="00940FC7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Heterocyclic Compounds: Methods of synthesis and chemical reactions</w:t>
            </w:r>
          </w:p>
        </w:tc>
        <w:tc>
          <w:tcPr>
            <w:tcW w:w="2706" w:type="dxa"/>
          </w:tcPr>
          <w:p w:rsidR="0076346D" w:rsidRPr="00940FC7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FC7">
              <w:rPr>
                <w:rFonts w:ascii="Times New Roman" w:hAnsi="Times New Roman" w:cs="Times New Roman"/>
                <w:sz w:val="24"/>
                <w:szCs w:val="24"/>
              </w:rPr>
              <w:t>Expert Lecture and Poster display competition</w:t>
            </w:r>
          </w:p>
        </w:tc>
      </w:tr>
    </w:tbl>
    <w:p w:rsidR="00CF4D97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Default="00CF4D97">
      <w:pPr>
        <w:rPr>
          <w:rFonts w:ascii="Times New Roman" w:hAnsi="Times New Roman" w:cs="Times New Roman"/>
          <w:sz w:val="24"/>
          <w:szCs w:val="24"/>
        </w:rPr>
      </w:pPr>
    </w:p>
    <w:p w:rsidR="00422008" w:rsidRDefault="00422008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008" w:rsidRDefault="00422008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008" w:rsidRDefault="00422008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2008" w:rsidRDefault="00422008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F4D97" w:rsidRPr="00D253FD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3FD"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r w:rsidR="0076346D" w:rsidRPr="00D253FD">
        <w:rPr>
          <w:rFonts w:ascii="Times New Roman" w:hAnsi="Times New Roman" w:cs="Times New Roman"/>
          <w:b/>
          <w:sz w:val="24"/>
          <w:szCs w:val="24"/>
        </w:rPr>
        <w:t>Dr. R.K. Chauhan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="00AA4FCE" w:rsidRPr="00D253FD">
        <w:rPr>
          <w:rFonts w:ascii="Times New Roman" w:hAnsi="Times New Roman" w:cs="Times New Roman"/>
          <w:b/>
          <w:sz w:val="24"/>
          <w:szCs w:val="24"/>
        </w:rPr>
        <w:t>Academic Session: 2020-21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D253FD" w:rsidRDefault="00CF4D97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3FD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  <w:t>Month: June-2021</w:t>
      </w:r>
    </w:p>
    <w:p w:rsidR="005D6248" w:rsidRPr="00D253FD" w:rsidRDefault="005D6248" w:rsidP="005D624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3827"/>
        <w:gridCol w:w="2693"/>
      </w:tblGrid>
      <w:tr w:rsidR="00CF4D97" w:rsidRPr="00D253FD" w:rsidTr="00D253FD">
        <w:tc>
          <w:tcPr>
            <w:tcW w:w="704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418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827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2693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827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2008" w:rsidRPr="00D253FD">
              <w:rPr>
                <w:rFonts w:ascii="Times New Roman" w:hAnsi="Times New Roman" w:cs="Times New Roman"/>
                <w:sz w:val="24"/>
                <w:szCs w:val="24"/>
              </w:rPr>
              <w:t>Electrochemistry: Electrolytic conduction and various conductance</w:t>
            </w:r>
          </w:p>
        </w:tc>
        <w:tc>
          <w:tcPr>
            <w:tcW w:w="2693" w:type="dxa"/>
          </w:tcPr>
          <w:p w:rsidR="002E319E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404A6"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 and Assignment</w:t>
            </w:r>
            <w:r w:rsidR="00D253FD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2E319E" w:rsidRPr="00D253FD">
              <w:rPr>
                <w:rFonts w:ascii="Times New Roman" w:hAnsi="Times New Roman" w:cs="Times New Roman"/>
                <w:sz w:val="24"/>
                <w:szCs w:val="24"/>
              </w:rPr>
              <w:t>iscussion on Assignment</w:t>
            </w:r>
          </w:p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827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Dienes and Alkynes: Structure and chemical Properties</w:t>
            </w:r>
          </w:p>
        </w:tc>
        <w:tc>
          <w:tcPr>
            <w:tcW w:w="2693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</w:t>
            </w:r>
          </w:p>
          <w:p w:rsidR="002E319E" w:rsidRPr="00D253FD" w:rsidRDefault="0076346D" w:rsidP="002E3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D253FD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="002E319E" w:rsidRPr="00D253FD">
              <w:rPr>
                <w:rFonts w:ascii="Times New Roman" w:hAnsi="Times New Roman" w:cs="Times New Roman"/>
                <w:sz w:val="24"/>
                <w:szCs w:val="24"/>
              </w:rPr>
              <w:t>iscussion on Assignment</w:t>
            </w:r>
          </w:p>
          <w:p w:rsidR="0076346D" w:rsidRPr="00D253FD" w:rsidRDefault="0076346D" w:rsidP="0054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827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Diazonium Salts:       Mechanism of diazotisation, structure etc</w:t>
            </w:r>
          </w:p>
        </w:tc>
        <w:tc>
          <w:tcPr>
            <w:tcW w:w="2693" w:type="dxa"/>
          </w:tcPr>
          <w:p w:rsidR="005404A6" w:rsidRPr="00D253FD" w:rsidRDefault="0076346D" w:rsidP="0054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404A6"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</w:p>
          <w:p w:rsidR="0076346D" w:rsidRPr="00D253FD" w:rsidRDefault="005404A6" w:rsidP="0054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  <w:r w:rsidR="002E319E"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3F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E319E" w:rsidRPr="00D253FD">
              <w:rPr>
                <w:rFonts w:ascii="Times New Roman" w:hAnsi="Times New Roman" w:cs="Times New Roman"/>
                <w:sz w:val="24"/>
                <w:szCs w:val="24"/>
              </w:rPr>
              <w:t>iscussion on Assignment</w:t>
            </w:r>
          </w:p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827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Amino Acids, Peptides &amp; Proteins</w:t>
            </w:r>
          </w:p>
        </w:tc>
        <w:tc>
          <w:tcPr>
            <w:tcW w:w="2693" w:type="dxa"/>
          </w:tcPr>
          <w:p w:rsidR="005404A6" w:rsidRPr="00D253FD" w:rsidRDefault="0076346D" w:rsidP="0054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r w:rsidR="005404A6"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D">
              <w:rPr>
                <w:rFonts w:ascii="Times New Roman" w:hAnsi="Times New Roman" w:cs="Times New Roman"/>
                <w:sz w:val="24"/>
                <w:szCs w:val="24"/>
              </w:rPr>
              <w:t>and Test, discussion on Test</w:t>
            </w:r>
          </w:p>
          <w:p w:rsidR="0076346D" w:rsidRPr="00D253FD" w:rsidRDefault="0076346D" w:rsidP="0054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D97" w:rsidRPr="00D253FD" w:rsidRDefault="00CF4D97" w:rsidP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D253FD" w:rsidRDefault="00CF4D97">
      <w:pPr>
        <w:rPr>
          <w:rFonts w:ascii="Times New Roman" w:hAnsi="Times New Roman" w:cs="Times New Roman"/>
          <w:sz w:val="24"/>
          <w:szCs w:val="24"/>
        </w:rPr>
      </w:pPr>
    </w:p>
    <w:p w:rsidR="00CF4D97" w:rsidRPr="00D253FD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3FD"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r w:rsidR="0076346D" w:rsidRPr="00D253FD">
        <w:rPr>
          <w:rFonts w:ascii="Times New Roman" w:hAnsi="Times New Roman" w:cs="Times New Roman"/>
          <w:b/>
          <w:sz w:val="24"/>
          <w:szCs w:val="24"/>
        </w:rPr>
        <w:t>Dr. R.K. Chauhan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  <w:t>Academic Session: 2020-21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</w:p>
    <w:p w:rsidR="00CF4D97" w:rsidRPr="00D253FD" w:rsidRDefault="00CF4D97" w:rsidP="00CF4D9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253FD">
        <w:rPr>
          <w:rFonts w:ascii="Times New Roman" w:hAnsi="Times New Roman" w:cs="Times New Roman"/>
          <w:b/>
          <w:sz w:val="24"/>
          <w:szCs w:val="24"/>
        </w:rPr>
        <w:t>Semester: Even</w:t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</w:r>
      <w:r w:rsidRPr="00D253FD">
        <w:rPr>
          <w:rFonts w:ascii="Times New Roman" w:hAnsi="Times New Roman" w:cs="Times New Roman"/>
          <w:b/>
          <w:sz w:val="24"/>
          <w:szCs w:val="24"/>
        </w:rPr>
        <w:tab/>
        <w:t>Month: July-2021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1276"/>
        <w:gridCol w:w="992"/>
        <w:gridCol w:w="3544"/>
        <w:gridCol w:w="3118"/>
      </w:tblGrid>
      <w:tr w:rsidR="00CF4D97" w:rsidRPr="00D253FD" w:rsidTr="00D253FD">
        <w:tc>
          <w:tcPr>
            <w:tcW w:w="704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76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992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Topic/Chapter to be covered</w:t>
            </w:r>
          </w:p>
        </w:tc>
        <w:tc>
          <w:tcPr>
            <w:tcW w:w="3118" w:type="dxa"/>
          </w:tcPr>
          <w:p w:rsidR="00CF4D97" w:rsidRPr="00D253FD" w:rsidRDefault="00CF4D97" w:rsidP="0062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Other Activity</w:t>
            </w: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544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Electrochemistry: solubility product of sparingly soluble salts, conducto-metric titrations, Buffer solution, Buffer action etc</w:t>
            </w:r>
          </w:p>
        </w:tc>
        <w:tc>
          <w:tcPr>
            <w:tcW w:w="3118" w:type="dxa"/>
          </w:tcPr>
          <w:p w:rsidR="0076346D" w:rsidRPr="00D253FD" w:rsidRDefault="005404A6" w:rsidP="00F7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</w:t>
            </w:r>
            <w:r w:rsidR="00F726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iscussion on previous years questions</w:t>
            </w: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II sem</w:t>
            </w:r>
          </w:p>
        </w:tc>
        <w:tc>
          <w:tcPr>
            <w:tcW w:w="3544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Alkyl and Aryl Halides: Nomenclature, methods of formation, chemical reactions of alkyl halides</w:t>
            </w:r>
          </w:p>
        </w:tc>
        <w:tc>
          <w:tcPr>
            <w:tcW w:w="3118" w:type="dxa"/>
          </w:tcPr>
          <w:p w:rsidR="0076346D" w:rsidRPr="00D253FD" w:rsidRDefault="005404A6" w:rsidP="00F7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</w:t>
            </w:r>
            <w:r w:rsidR="00F726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iscussion on previous years questions</w:t>
            </w:r>
          </w:p>
        </w:tc>
      </w:tr>
      <w:tr w:rsidR="0076346D" w:rsidRPr="00D253FD" w:rsidTr="00D253FD"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IV sem</w:t>
            </w:r>
          </w:p>
        </w:tc>
        <w:tc>
          <w:tcPr>
            <w:tcW w:w="3544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Aldehydes and Ketones:  Nomenclature and structure and chemical reactions of the carbonyl group</w:t>
            </w:r>
          </w:p>
        </w:tc>
        <w:tc>
          <w:tcPr>
            <w:tcW w:w="3118" w:type="dxa"/>
          </w:tcPr>
          <w:p w:rsidR="0076346D" w:rsidRPr="00D253FD" w:rsidRDefault="005404A6" w:rsidP="00F7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</w:t>
            </w:r>
            <w:r w:rsidR="00F726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iscussion on previous years questions</w:t>
            </w:r>
          </w:p>
        </w:tc>
      </w:tr>
      <w:tr w:rsidR="0076346D" w:rsidRPr="00D253FD" w:rsidTr="00D253FD">
        <w:trPr>
          <w:trHeight w:val="473"/>
        </w:trPr>
        <w:tc>
          <w:tcPr>
            <w:tcW w:w="704" w:type="dxa"/>
          </w:tcPr>
          <w:p w:rsidR="0076346D" w:rsidRPr="00D253FD" w:rsidRDefault="0076346D" w:rsidP="00763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Organic Chemistry</w:t>
            </w:r>
          </w:p>
        </w:tc>
        <w:tc>
          <w:tcPr>
            <w:tcW w:w="992" w:type="dxa"/>
          </w:tcPr>
          <w:p w:rsidR="0076346D" w:rsidRPr="00D253FD" w:rsidRDefault="0076346D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B.Sc VI sem</w:t>
            </w:r>
          </w:p>
        </w:tc>
        <w:tc>
          <w:tcPr>
            <w:tcW w:w="3544" w:type="dxa"/>
          </w:tcPr>
          <w:p w:rsidR="0076346D" w:rsidRPr="00D253FD" w:rsidRDefault="00422008" w:rsidP="00763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Synthetic Polymers: Types of Polymerization. Various Polymers etc</w:t>
            </w:r>
          </w:p>
        </w:tc>
        <w:tc>
          <w:tcPr>
            <w:tcW w:w="3118" w:type="dxa"/>
          </w:tcPr>
          <w:p w:rsidR="0076346D" w:rsidRPr="00D253FD" w:rsidRDefault="005404A6" w:rsidP="00F7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 xml:space="preserve">Presentations and </w:t>
            </w:r>
            <w:r w:rsidR="00F726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iscussion on previous years qu</w:t>
            </w:r>
            <w:bookmarkStart w:id="0" w:name="_GoBack"/>
            <w:bookmarkEnd w:id="0"/>
            <w:r w:rsidRPr="00D253FD">
              <w:rPr>
                <w:rFonts w:ascii="Times New Roman" w:hAnsi="Times New Roman" w:cs="Times New Roman"/>
                <w:sz w:val="24"/>
                <w:szCs w:val="24"/>
              </w:rPr>
              <w:t>estions</w:t>
            </w:r>
          </w:p>
          <w:p w:rsidR="005404A6" w:rsidRPr="00D253FD" w:rsidRDefault="005404A6" w:rsidP="00F726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D97" w:rsidRPr="00AA688A" w:rsidRDefault="00CF4D97">
      <w:pPr>
        <w:rPr>
          <w:rFonts w:ascii="Times New Roman" w:hAnsi="Times New Roman" w:cs="Times New Roman"/>
          <w:sz w:val="24"/>
          <w:szCs w:val="24"/>
        </w:rPr>
      </w:pPr>
    </w:p>
    <w:sectPr w:rsidR="00CF4D97" w:rsidRPr="00AA68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2CA" w:rsidRDefault="004E22CA" w:rsidP="000A3AF0">
      <w:pPr>
        <w:spacing w:after="0" w:line="240" w:lineRule="auto"/>
      </w:pPr>
      <w:r>
        <w:separator/>
      </w:r>
    </w:p>
  </w:endnote>
  <w:endnote w:type="continuationSeparator" w:id="0">
    <w:p w:rsidR="004E22CA" w:rsidRDefault="004E22CA" w:rsidP="000A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2CA" w:rsidRDefault="004E22CA" w:rsidP="000A3AF0">
      <w:pPr>
        <w:spacing w:after="0" w:line="240" w:lineRule="auto"/>
      </w:pPr>
      <w:r>
        <w:separator/>
      </w:r>
    </w:p>
  </w:footnote>
  <w:footnote w:type="continuationSeparator" w:id="0">
    <w:p w:rsidR="004E22CA" w:rsidRDefault="004E22CA" w:rsidP="000A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0"/>
    <w:rsid w:val="00026C1E"/>
    <w:rsid w:val="000A3AF0"/>
    <w:rsid w:val="0014036A"/>
    <w:rsid w:val="00170AD0"/>
    <w:rsid w:val="0017168C"/>
    <w:rsid w:val="0019714D"/>
    <w:rsid w:val="002C3B61"/>
    <w:rsid w:val="002E319E"/>
    <w:rsid w:val="0031421B"/>
    <w:rsid w:val="00324759"/>
    <w:rsid w:val="003C38A5"/>
    <w:rsid w:val="0041475E"/>
    <w:rsid w:val="00422008"/>
    <w:rsid w:val="004E22CA"/>
    <w:rsid w:val="005174E8"/>
    <w:rsid w:val="005404A6"/>
    <w:rsid w:val="005D6248"/>
    <w:rsid w:val="0076346D"/>
    <w:rsid w:val="00777895"/>
    <w:rsid w:val="0079120E"/>
    <w:rsid w:val="007D1F90"/>
    <w:rsid w:val="008B5CC9"/>
    <w:rsid w:val="009317AF"/>
    <w:rsid w:val="00940FC7"/>
    <w:rsid w:val="009C426F"/>
    <w:rsid w:val="009E7B26"/>
    <w:rsid w:val="009F23BF"/>
    <w:rsid w:val="00A30FEA"/>
    <w:rsid w:val="00AA4FCE"/>
    <w:rsid w:val="00AA688A"/>
    <w:rsid w:val="00B234EF"/>
    <w:rsid w:val="00B9761F"/>
    <w:rsid w:val="00BB4FE2"/>
    <w:rsid w:val="00C151DF"/>
    <w:rsid w:val="00CF4D97"/>
    <w:rsid w:val="00D253FD"/>
    <w:rsid w:val="00D85D2C"/>
    <w:rsid w:val="00F72621"/>
    <w:rsid w:val="00F759A1"/>
    <w:rsid w:val="00F904B8"/>
    <w:rsid w:val="00F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8480F-DEAC-426B-8A9F-4C9DAC7A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A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AF0"/>
  </w:style>
  <w:style w:type="paragraph" w:styleId="Footer">
    <w:name w:val="footer"/>
    <w:basedOn w:val="Normal"/>
    <w:link w:val="FooterChar"/>
    <w:uiPriority w:val="99"/>
    <w:unhideWhenUsed/>
    <w:rsid w:val="000A3A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2021-04-02T04:54:00Z</dcterms:created>
  <dcterms:modified xsi:type="dcterms:W3CDTF">2021-04-02T16:59:00Z</dcterms:modified>
</cp:coreProperties>
</file>