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2C" w:rsidRPr="00433517" w:rsidRDefault="0028242C" w:rsidP="00282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SUMMARY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LESSON PLANS</w:t>
      </w:r>
    </w:p>
    <w:p w:rsidR="00415B71" w:rsidRDefault="00415B71" w:rsidP="00EE2B6E">
      <w:pPr>
        <w:rPr>
          <w:rFonts w:ascii="Times New Roman" w:hAnsi="Times New Roman" w:cs="Times New Roman"/>
          <w:b/>
          <w:sz w:val="24"/>
          <w:szCs w:val="28"/>
        </w:rPr>
      </w:pPr>
    </w:p>
    <w:p w:rsidR="00EE2B6E" w:rsidRDefault="00EE2B6E" w:rsidP="00EE2B6E">
      <w:pPr>
        <w:rPr>
          <w:rFonts w:ascii="Times New Roman" w:hAnsi="Times New Roman" w:cs="Times New Roman"/>
          <w:b/>
          <w:sz w:val="24"/>
          <w:szCs w:val="28"/>
        </w:rPr>
      </w:pPr>
      <w:r w:rsidRPr="009B3BC6">
        <w:rPr>
          <w:rFonts w:ascii="Times New Roman" w:hAnsi="Times New Roman" w:cs="Times New Roman"/>
          <w:b/>
          <w:sz w:val="24"/>
          <w:szCs w:val="28"/>
        </w:rPr>
        <w:t>Name: Prof. Harneet Kaur</w:t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</w:p>
    <w:p w:rsidR="00EE2B6E" w:rsidRPr="009B3BC6" w:rsidRDefault="00EE2B6E" w:rsidP="00EE2B6E">
      <w:pPr>
        <w:jc w:val="center"/>
        <w:rPr>
          <w:rFonts w:ascii="Times New Roman" w:hAnsi="Times New Roman" w:cs="Times New Roman"/>
          <w:sz w:val="24"/>
          <w:szCs w:val="28"/>
        </w:rPr>
      </w:pPr>
      <w:r w:rsidRPr="009B3BC6">
        <w:rPr>
          <w:rFonts w:ascii="Times New Roman" w:hAnsi="Times New Roman" w:cs="Times New Roman"/>
          <w:sz w:val="24"/>
          <w:szCs w:val="28"/>
        </w:rPr>
        <w:t xml:space="preserve">SUBJECT: </w:t>
      </w:r>
      <w:r w:rsidRPr="009B3BC6">
        <w:rPr>
          <w:rFonts w:ascii="Times New Roman" w:hAnsi="Times New Roman" w:cs="Times New Roman"/>
          <w:b/>
          <w:sz w:val="24"/>
          <w:szCs w:val="28"/>
        </w:rPr>
        <w:t>ENGLISH</w:t>
      </w:r>
    </w:p>
    <w:p w:rsidR="00EE2B6E" w:rsidRDefault="00EE2B6E" w:rsidP="00EE2B6E">
      <w:pPr>
        <w:jc w:val="center"/>
        <w:rPr>
          <w:rFonts w:ascii="Times New Roman" w:hAnsi="Times New Roman" w:cs="Times New Roman"/>
        </w:rPr>
      </w:pPr>
      <w:r w:rsidRPr="009B3BC6">
        <w:rPr>
          <w:rFonts w:ascii="Times New Roman" w:hAnsi="Times New Roman" w:cs="Times New Roman"/>
          <w:b/>
        </w:rPr>
        <w:t>Textbook Prescribed</w:t>
      </w:r>
      <w:r>
        <w:rPr>
          <w:rFonts w:ascii="Times New Roman" w:hAnsi="Times New Roman" w:cs="Times New Roman"/>
        </w:rPr>
        <w:t xml:space="preserve">: Reading a Novel: </w:t>
      </w:r>
      <w:r w:rsidRPr="009B3BC6">
        <w:rPr>
          <w:rFonts w:ascii="Times New Roman" w:hAnsi="Times New Roman" w:cs="Times New Roman"/>
          <w:b/>
          <w:i/>
        </w:rPr>
        <w:t>Kanthapura</w:t>
      </w:r>
      <w:r>
        <w:rPr>
          <w:rFonts w:ascii="Times New Roman" w:hAnsi="Times New Roman" w:cs="Times New Roman"/>
        </w:rPr>
        <w:t xml:space="preserve"> &amp; An Exercise in Language Use</w:t>
      </w:r>
    </w:p>
    <w:p w:rsidR="00EE2B6E" w:rsidRPr="001D3B5F" w:rsidRDefault="00EE2B6E" w:rsidP="00EE2B6E">
      <w:pPr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</w:t>
      </w:r>
      <w:r>
        <w:rPr>
          <w:rFonts w:ascii="Times New Roman" w:hAnsi="Times New Roman" w:cs="Times New Roman"/>
        </w:rPr>
        <w:t xml:space="preserve"> </w:t>
      </w:r>
      <w:r w:rsidR="0028242C">
        <w:rPr>
          <w:rFonts w:ascii="Times New Roman" w:hAnsi="Times New Roman" w:cs="Times New Roman"/>
        </w:rPr>
        <w:t xml:space="preserve">    </w:t>
      </w:r>
      <w:r w:rsidRPr="001D3B5F"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>: 2021-22</w:t>
      </w:r>
      <w:r w:rsidRPr="001D3B5F">
        <w:rPr>
          <w:rFonts w:ascii="Times New Roman" w:hAnsi="Times New Roman" w:cs="Times New Roman"/>
        </w:rPr>
        <w:t xml:space="preserve">   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>
        <w:rPr>
          <w:rFonts w:ascii="Times New Roman" w:hAnsi="Times New Roman" w:cs="Times New Roman"/>
        </w:rPr>
        <w:t>II S</w:t>
      </w:r>
      <w:r w:rsidRPr="001D3B5F">
        <w:rPr>
          <w:rFonts w:ascii="Times New Roman" w:hAnsi="Times New Roman" w:cs="Times New Roman"/>
          <w:b/>
        </w:rPr>
        <w:t xml:space="preserve">emester: </w:t>
      </w:r>
      <w:r w:rsidRPr="002442A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 </w:t>
      </w:r>
      <w:r w:rsidR="0028242C"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Month</w:t>
      </w:r>
      <w:r>
        <w:rPr>
          <w:rFonts w:ascii="Times New Roman" w:hAnsi="Times New Roman" w:cs="Times New Roman"/>
          <w:b/>
        </w:rPr>
        <w:t>s</w:t>
      </w:r>
      <w:r w:rsidRPr="001D3B5F">
        <w:rPr>
          <w:rFonts w:ascii="Times New Roman" w:hAnsi="Times New Roman" w:cs="Times New Roman"/>
          <w:b/>
        </w:rPr>
        <w:t xml:space="preserve">: </w:t>
      </w:r>
      <w:r w:rsidR="00415B71">
        <w:rPr>
          <w:rFonts w:ascii="Times-Roman" w:hAnsi="Times-Roman" w:cs="Times-Roman"/>
        </w:rPr>
        <w:t xml:space="preserve">October </w:t>
      </w:r>
      <w:r w:rsidR="0028242C">
        <w:rPr>
          <w:rFonts w:ascii="Times-Roman" w:hAnsi="Times-Roman" w:cs="Times-Roman"/>
        </w:rPr>
        <w:t>2021</w:t>
      </w:r>
      <w:r w:rsidR="00415B71">
        <w:rPr>
          <w:rFonts w:ascii="Times-Roman" w:hAnsi="Times-Roman" w:cs="Times-Roman"/>
        </w:rPr>
        <w:t>– January 202</w:t>
      </w:r>
      <w:r w:rsidR="0028242C">
        <w:rPr>
          <w:rFonts w:ascii="Times-Roman" w:hAnsi="Times-Roman" w:cs="Times-Roman"/>
        </w:rPr>
        <w:t>2</w:t>
      </w:r>
    </w:p>
    <w:tbl>
      <w:tblPr>
        <w:tblStyle w:val="TableGrid"/>
        <w:tblW w:w="0" w:type="auto"/>
        <w:tblLook w:val="0600"/>
      </w:tblPr>
      <w:tblGrid>
        <w:gridCol w:w="1194"/>
        <w:gridCol w:w="6440"/>
        <w:gridCol w:w="2160"/>
        <w:gridCol w:w="3438"/>
      </w:tblGrid>
      <w:tr w:rsidR="00EE2B6E" w:rsidRPr="001D3B5F" w:rsidTr="00B92250">
        <w:tc>
          <w:tcPr>
            <w:tcW w:w="0" w:type="auto"/>
          </w:tcPr>
          <w:p w:rsidR="00EE2B6E" w:rsidRDefault="00EE2B6E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E2B6E" w:rsidRPr="001D3B5F" w:rsidRDefault="00EE2B6E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6440" w:type="dxa"/>
          </w:tcPr>
          <w:p w:rsidR="00EE2B6E" w:rsidRPr="001D3B5F" w:rsidRDefault="00EE2B6E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60" w:type="dxa"/>
          </w:tcPr>
          <w:p w:rsidR="00EE2B6E" w:rsidRPr="001D3B5F" w:rsidRDefault="00EE2B6E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3438" w:type="dxa"/>
          </w:tcPr>
          <w:p w:rsidR="00EE2B6E" w:rsidRPr="001D3B5F" w:rsidRDefault="00EE2B6E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EE2B6E" w:rsidRPr="001D3B5F" w:rsidTr="00B92250">
        <w:tc>
          <w:tcPr>
            <w:tcW w:w="0" w:type="auto"/>
            <w:vAlign w:val="center"/>
          </w:tcPr>
          <w:p w:rsidR="00EE2B6E" w:rsidRPr="001D3B5F" w:rsidRDefault="00334714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6440" w:type="dxa"/>
          </w:tcPr>
          <w:p w:rsidR="00EE2B6E" w:rsidRPr="008873B8" w:rsidRDefault="00EE2B6E" w:rsidP="008873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3BC6">
              <w:rPr>
                <w:rFonts w:ascii="Times New Roman" w:hAnsi="Times New Roman" w:cs="Times New Roman"/>
              </w:rPr>
              <w:t>Introdu</w:t>
            </w:r>
            <w:r>
              <w:rPr>
                <w:rFonts w:ascii="Times New Roman" w:hAnsi="Times New Roman" w:cs="Times New Roman"/>
              </w:rPr>
              <w:t>c</w:t>
            </w:r>
            <w:r w:rsidRPr="009B3BC6">
              <w:rPr>
                <w:rFonts w:ascii="Times New Roman" w:hAnsi="Times New Roman" w:cs="Times New Roman"/>
              </w:rPr>
              <w:t>tion : Novel as a genre</w:t>
            </w:r>
            <w:r w:rsidR="008873B8">
              <w:rPr>
                <w:rFonts w:ascii="Times New Roman" w:hAnsi="Times New Roman" w:cs="Times New Roman"/>
              </w:rPr>
              <w:t xml:space="preserve">, </w:t>
            </w:r>
            <w:r w:rsidR="008873B8" w:rsidRPr="009B3BC6">
              <w:rPr>
                <w:rFonts w:ascii="Times New Roman" w:hAnsi="Times New Roman" w:cs="Times New Roman"/>
              </w:rPr>
              <w:t>Indian English Novel</w:t>
            </w:r>
          </w:p>
          <w:p w:rsidR="00EE2B6E" w:rsidRPr="009B3BC6" w:rsidRDefault="00EE2B6E" w:rsidP="00EE2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3BC6">
              <w:rPr>
                <w:rFonts w:ascii="Times New Roman" w:hAnsi="Times New Roman" w:cs="Times New Roman"/>
              </w:rPr>
              <w:t xml:space="preserve">Novel &amp; its Forms : Picaresque, </w:t>
            </w:r>
            <w:r>
              <w:rPr>
                <w:rFonts w:ascii="Times New Roman" w:hAnsi="Times New Roman" w:cs="Times New Roman"/>
              </w:rPr>
              <w:t xml:space="preserve">Novel of </w:t>
            </w:r>
            <w:r w:rsidRPr="009B3BC6">
              <w:rPr>
                <w:rFonts w:ascii="Times New Roman" w:hAnsi="Times New Roman" w:cs="Times New Roman"/>
              </w:rPr>
              <w:t>Manners, Gothic, Science Fiction, Historical, Psychological &amp; Regional</w:t>
            </w:r>
          </w:p>
          <w:p w:rsidR="00EE2B6E" w:rsidRDefault="00EE2B6E" w:rsidP="00EE2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3BC6">
              <w:rPr>
                <w:rFonts w:ascii="Times New Roman" w:hAnsi="Times New Roman" w:cs="Times New Roman"/>
              </w:rPr>
              <w:t>Glossary : Plot, Character, Characterization, Symbol, Canon, Postcolonialism, Demilitarization, Myth, Sthala-purana, Satyagrahi, Personification, Harikatha, Monologue, Technique of Antithesis, Mother, Extra- Homodiegetic Narrator, Pariah, Onomatopoeia, Narrative, Swaraj, False Consciousness, Eurocentricism .</w:t>
            </w:r>
          </w:p>
          <w:p w:rsidR="008873B8" w:rsidRPr="009B3BC6" w:rsidRDefault="008873B8" w:rsidP="008873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3BC6">
              <w:rPr>
                <w:rFonts w:ascii="Times New Roman" w:hAnsi="Times New Roman" w:cs="Times New Roman"/>
              </w:rPr>
              <w:t xml:space="preserve">Raja Rao’s </w:t>
            </w:r>
            <w:r w:rsidRPr="009B3BC6">
              <w:rPr>
                <w:rFonts w:ascii="Times New Roman" w:hAnsi="Times New Roman" w:cs="Times New Roman"/>
                <w:i/>
              </w:rPr>
              <w:t>Kanthapura</w:t>
            </w:r>
            <w:r w:rsidRPr="009B3BC6">
              <w:rPr>
                <w:rFonts w:ascii="Times New Roman" w:hAnsi="Times New Roman" w:cs="Times New Roman"/>
              </w:rPr>
              <w:t>: An Introduction</w:t>
            </w:r>
          </w:p>
          <w:p w:rsidR="008873B8" w:rsidRPr="008873B8" w:rsidRDefault="008873B8" w:rsidP="008873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675D7">
              <w:rPr>
                <w:rFonts w:ascii="Times New Roman" w:hAnsi="Times New Roman" w:cs="Times New Roman"/>
              </w:rPr>
              <w:t>Plot in brief</w:t>
            </w:r>
          </w:p>
          <w:p w:rsidR="00EE2B6E" w:rsidRPr="00F2704E" w:rsidRDefault="00EE2B6E" w:rsidP="00EE2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Tense : Indefinite, Continuous, Perfect, Perfect Continuous Tense</w:t>
            </w:r>
          </w:p>
          <w:p w:rsidR="00EE2B6E" w:rsidRPr="000D6363" w:rsidRDefault="00EE2B6E" w:rsidP="00B9225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E2B6E" w:rsidRPr="005D729B" w:rsidRDefault="00EE2B6E" w:rsidP="00EE2B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D729B">
              <w:rPr>
                <w:rFonts w:ascii="Times New Roman" w:hAnsi="Times New Roman" w:cs="Times New Roman"/>
              </w:rPr>
              <w:t xml:space="preserve">Group Discussion </w:t>
            </w:r>
          </w:p>
          <w:p w:rsidR="00EE2B6E" w:rsidRDefault="00EE2B6E" w:rsidP="00EE2B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of Tenses</w:t>
            </w:r>
          </w:p>
          <w:p w:rsidR="007244DD" w:rsidRPr="006E18C5" w:rsidRDefault="007244DD" w:rsidP="007244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Interactive Sessions</w:t>
            </w:r>
          </w:p>
          <w:p w:rsidR="00EE2B6E" w:rsidRPr="00B76A8A" w:rsidRDefault="00EE2B6E" w:rsidP="00B92250">
            <w:pPr>
              <w:rPr>
                <w:rFonts w:ascii="Times New Roman" w:hAnsi="Times New Roman" w:cs="Times New Roman"/>
              </w:rPr>
            </w:pPr>
          </w:p>
          <w:p w:rsidR="00EE2B6E" w:rsidRPr="000C15FB" w:rsidRDefault="00EE2B6E" w:rsidP="00B92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</w:tcPr>
          <w:p w:rsidR="00EE2B6E" w:rsidRPr="001D3B5F" w:rsidRDefault="00EE2B6E" w:rsidP="00B92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Practice Tests </w:t>
            </w:r>
            <w:r w:rsidRPr="001D3B5F">
              <w:rPr>
                <w:rFonts w:ascii="Times New Roman" w:hAnsi="Times New Roman" w:cs="Times New Roman"/>
              </w:rPr>
              <w:t>on</w:t>
            </w:r>
            <w:r>
              <w:rPr>
                <w:rFonts w:ascii="Times New Roman" w:hAnsi="Times New Roman" w:cs="Times New Roman"/>
              </w:rPr>
              <w:t xml:space="preserve"> Novel and it’s Forms, Glossary, Present Tense</w:t>
            </w:r>
          </w:p>
        </w:tc>
      </w:tr>
      <w:tr w:rsidR="00EE2B6E" w:rsidRPr="001D3B5F" w:rsidTr="00B92250">
        <w:tc>
          <w:tcPr>
            <w:tcW w:w="0" w:type="auto"/>
            <w:vAlign w:val="center"/>
          </w:tcPr>
          <w:p w:rsidR="00EE2B6E" w:rsidRPr="001D3B5F" w:rsidRDefault="00334714" w:rsidP="003347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6440" w:type="dxa"/>
          </w:tcPr>
          <w:p w:rsidR="00EE2B6E" w:rsidRDefault="00EE2B6E" w:rsidP="00EE2B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675D7">
              <w:rPr>
                <w:rFonts w:ascii="Times New Roman" w:hAnsi="Times New Roman" w:cs="Times New Roman"/>
              </w:rPr>
              <w:t xml:space="preserve">Textual reading and detailed explanation of the chapters of </w:t>
            </w:r>
            <w:r w:rsidRPr="006675D7">
              <w:rPr>
                <w:rFonts w:ascii="Times New Roman" w:hAnsi="Times New Roman" w:cs="Times New Roman"/>
                <w:i/>
              </w:rPr>
              <w:t>Kanthapura</w:t>
            </w:r>
            <w:r w:rsidR="008873B8">
              <w:rPr>
                <w:rFonts w:ascii="Times New Roman" w:hAnsi="Times New Roman" w:cs="Times New Roman"/>
              </w:rPr>
              <w:t xml:space="preserve"> : Chapters 1-8</w:t>
            </w:r>
          </w:p>
          <w:p w:rsidR="00EE2B6E" w:rsidRDefault="00EE2B6E" w:rsidP="00EE2B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50197">
              <w:rPr>
                <w:rFonts w:ascii="Times New Roman" w:hAnsi="Times New Roman" w:cs="Times New Roman"/>
              </w:rPr>
              <w:t>Past Tense : Indefinite, Continuous, Perfect, Perfect Continuous Tense</w:t>
            </w:r>
          </w:p>
          <w:p w:rsidR="00EE2B6E" w:rsidRPr="00B02671" w:rsidRDefault="00EE2B6E" w:rsidP="00EE2B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Future</w:t>
            </w:r>
            <w:r w:rsidRPr="00A50197">
              <w:rPr>
                <w:rFonts w:ascii="Times New Roman" w:hAnsi="Times New Roman" w:cs="Times New Roman"/>
              </w:rPr>
              <w:t xml:space="preserve"> Tense : Indefinite, Continuous, Perfect, Perfect Continuous Tense</w:t>
            </w:r>
          </w:p>
          <w:p w:rsidR="00EE2B6E" w:rsidRPr="001D3B5F" w:rsidRDefault="00EE2B6E" w:rsidP="00B92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E2B6E" w:rsidRDefault="00EE2B6E" w:rsidP="00EE2B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Practice of Tenses</w:t>
            </w:r>
          </w:p>
          <w:p w:rsidR="00EE2B6E" w:rsidRDefault="00EE2B6E" w:rsidP="00EE2B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Practice</w:t>
            </w:r>
          </w:p>
          <w:p w:rsidR="00EE2B6E" w:rsidRDefault="00EE2B6E" w:rsidP="00EE2B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 Passages Practice</w:t>
            </w:r>
          </w:p>
          <w:p w:rsidR="00EE2B6E" w:rsidRDefault="00EE2B6E" w:rsidP="00EE2B6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E18C5">
              <w:rPr>
                <w:rFonts w:ascii="Times New Roman" w:hAnsi="Times New Roman" w:cs="Times New Roman"/>
              </w:rPr>
              <w:t>Group Discussion</w:t>
            </w:r>
          </w:p>
          <w:p w:rsidR="007244DD" w:rsidRPr="006E18C5" w:rsidRDefault="007244DD" w:rsidP="007244D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Interactive </w:t>
            </w:r>
            <w:r>
              <w:rPr>
                <w:rFonts w:ascii="Times New Roman" w:hAnsi="Times New Roman" w:cs="Times New Roman"/>
              </w:rPr>
              <w:lastRenderedPageBreak/>
              <w:t>Sessions</w:t>
            </w:r>
          </w:p>
          <w:p w:rsidR="00EE2B6E" w:rsidRPr="005D729B" w:rsidRDefault="00EE2B6E" w:rsidP="00B9225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:rsidR="00EE2B6E" w:rsidRPr="006E18C5" w:rsidRDefault="00EE2B6E" w:rsidP="00B92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</w:tcPr>
          <w:p w:rsidR="00EE2B6E" w:rsidRDefault="00EE2B6E" w:rsidP="00B92250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lastRenderedPageBreak/>
              <w:t>Assignment</w:t>
            </w:r>
            <w:r>
              <w:rPr>
                <w:rFonts w:ascii="Times New Roman" w:hAnsi="Times New Roman" w:cs="Times New Roman"/>
              </w:rPr>
              <w:t>s/ Tests on the text based questions, passages for comprehension, explanation with reference to context</w:t>
            </w:r>
          </w:p>
          <w:p w:rsidR="00EE2B6E" w:rsidRPr="001D3B5F" w:rsidRDefault="00EE2B6E" w:rsidP="00B922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E2B6E" w:rsidRPr="001D3B5F" w:rsidTr="00B92250">
        <w:trPr>
          <w:trHeight w:val="2627"/>
        </w:trPr>
        <w:tc>
          <w:tcPr>
            <w:tcW w:w="0" w:type="auto"/>
            <w:vAlign w:val="center"/>
          </w:tcPr>
          <w:p w:rsidR="00EE2B6E" w:rsidRPr="001D3B5F" w:rsidRDefault="00334714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Dec</w:t>
            </w:r>
            <w:r w:rsidR="00EE2B6E">
              <w:rPr>
                <w:rFonts w:ascii="Times New Roman" w:hAnsi="Times New Roman" w:cs="Times New Roman"/>
                <w:b/>
              </w:rPr>
              <w:t>ember</w:t>
            </w:r>
          </w:p>
        </w:tc>
        <w:tc>
          <w:tcPr>
            <w:tcW w:w="6440" w:type="dxa"/>
          </w:tcPr>
          <w:p w:rsidR="00EE2B6E" w:rsidRPr="006251A1" w:rsidRDefault="00EE2B6E" w:rsidP="00EE2B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251A1">
              <w:rPr>
                <w:rFonts w:ascii="Times New Roman" w:hAnsi="Times New Roman" w:cs="Times New Roman"/>
              </w:rPr>
              <w:t xml:space="preserve">Textual reading and detailed explanation of chapters </w:t>
            </w:r>
            <w:r w:rsidR="008873B8">
              <w:rPr>
                <w:rFonts w:ascii="Times New Roman" w:hAnsi="Times New Roman" w:cs="Times New Roman"/>
              </w:rPr>
              <w:t>9</w:t>
            </w:r>
            <w:r w:rsidRPr="006251A1">
              <w:rPr>
                <w:rFonts w:ascii="Times New Roman" w:hAnsi="Times New Roman" w:cs="Times New Roman"/>
              </w:rPr>
              <w:t>-1</w:t>
            </w:r>
            <w:r w:rsidR="008873B8">
              <w:rPr>
                <w:rFonts w:ascii="Times New Roman" w:hAnsi="Times New Roman" w:cs="Times New Roman"/>
              </w:rPr>
              <w:t>6</w:t>
            </w:r>
          </w:p>
          <w:p w:rsidR="00EE2B6E" w:rsidRDefault="00EE2B6E" w:rsidP="00EE2B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 with r</w:t>
            </w:r>
            <w:r w:rsidRPr="00FD2B8B">
              <w:rPr>
                <w:rFonts w:ascii="Times New Roman" w:hAnsi="Times New Roman" w:cs="Times New Roman"/>
              </w:rPr>
              <w:t>eference to the context</w:t>
            </w:r>
          </w:p>
          <w:p w:rsidR="00EE2B6E" w:rsidRDefault="00EE2B6E" w:rsidP="00EE2B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D2B8B">
              <w:rPr>
                <w:rFonts w:ascii="Times New Roman" w:hAnsi="Times New Roman" w:cs="Times New Roman"/>
              </w:rPr>
              <w:t>Sentence and Its Types: Simple, Compound &amp; Complex</w:t>
            </w:r>
          </w:p>
          <w:p w:rsidR="00EE2B6E" w:rsidRDefault="00EE2B6E" w:rsidP="00EE2B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3BC6">
              <w:rPr>
                <w:rFonts w:ascii="Times New Roman" w:hAnsi="Times New Roman" w:cs="Times New Roman"/>
              </w:rPr>
              <w:t>Paragraph Writing</w:t>
            </w:r>
          </w:p>
          <w:p w:rsidR="00EE2B6E" w:rsidRPr="00FD2B8B" w:rsidRDefault="00EE2B6E" w:rsidP="00EE2B6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Transitional Phrases</w:t>
            </w:r>
          </w:p>
          <w:p w:rsidR="00EE2B6E" w:rsidRDefault="00EE2B6E" w:rsidP="00B92250">
            <w:pPr>
              <w:rPr>
                <w:rFonts w:ascii="Times New Roman" w:hAnsi="Times New Roman" w:cs="Times New Roman"/>
              </w:rPr>
            </w:pPr>
          </w:p>
          <w:p w:rsidR="00EE2B6E" w:rsidRPr="001D3B5F" w:rsidRDefault="00EE2B6E" w:rsidP="00B92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EE2B6E" w:rsidRDefault="00EE2B6E" w:rsidP="00EE2B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Practice</w:t>
            </w:r>
          </w:p>
          <w:p w:rsidR="00EE2B6E" w:rsidRDefault="00EE2B6E" w:rsidP="00EE2B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 Passages Practice</w:t>
            </w:r>
          </w:p>
          <w:p w:rsidR="00EE2B6E" w:rsidRDefault="00EE2B6E" w:rsidP="00EE2B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Practice</w:t>
            </w:r>
          </w:p>
          <w:p w:rsidR="00EE2B6E" w:rsidRPr="006E18C5" w:rsidRDefault="00EE2B6E" w:rsidP="00EE2B6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Interactive Sessions</w:t>
            </w:r>
          </w:p>
          <w:p w:rsidR="00EE2B6E" w:rsidRPr="001D3B5F" w:rsidRDefault="00EE2B6E" w:rsidP="00B92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</w:tcPr>
          <w:p w:rsidR="00EE2B6E" w:rsidRDefault="00EE2B6E" w:rsidP="00B92250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</w:t>
            </w:r>
            <w:r>
              <w:rPr>
                <w:rFonts w:ascii="Times New Roman" w:hAnsi="Times New Roman" w:cs="Times New Roman"/>
              </w:rPr>
              <w:t xml:space="preserve">s/ Tests </w:t>
            </w:r>
            <w:r w:rsidRPr="001D3B5F">
              <w:rPr>
                <w:rFonts w:ascii="Times New Roman" w:hAnsi="Times New Roman" w:cs="Times New Roman"/>
              </w:rPr>
              <w:t>on the text based questions</w:t>
            </w:r>
            <w:r>
              <w:rPr>
                <w:rFonts w:ascii="Times New Roman" w:hAnsi="Times New Roman" w:cs="Times New Roman"/>
              </w:rPr>
              <w:t>, passages for comprehension, explanation with reference to context</w:t>
            </w:r>
          </w:p>
          <w:p w:rsidR="00EE2B6E" w:rsidRPr="001D3B5F" w:rsidRDefault="00EE2B6E" w:rsidP="00B92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and Its Types: Simple, Compound &amp; Complex</w:t>
            </w:r>
          </w:p>
        </w:tc>
      </w:tr>
      <w:tr w:rsidR="00EE2B6E" w:rsidRPr="001D3B5F" w:rsidTr="00B92250">
        <w:trPr>
          <w:trHeight w:val="3064"/>
        </w:trPr>
        <w:tc>
          <w:tcPr>
            <w:tcW w:w="0" w:type="auto"/>
            <w:vAlign w:val="center"/>
          </w:tcPr>
          <w:p w:rsidR="00EE2B6E" w:rsidRDefault="00334714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</w:t>
            </w:r>
          </w:p>
        </w:tc>
        <w:tc>
          <w:tcPr>
            <w:tcW w:w="6440" w:type="dxa"/>
          </w:tcPr>
          <w:p w:rsidR="00EE2B6E" w:rsidRPr="00B34C22" w:rsidRDefault="00EE2B6E" w:rsidP="00EE2B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34C22">
              <w:rPr>
                <w:rFonts w:ascii="Times New Roman" w:hAnsi="Times New Roman" w:cs="Times New Roman"/>
              </w:rPr>
              <w:t>Textual Reading and detailed explanation of Chapters 1</w:t>
            </w:r>
            <w:r w:rsidR="008873B8">
              <w:rPr>
                <w:rFonts w:ascii="Times New Roman" w:hAnsi="Times New Roman" w:cs="Times New Roman"/>
              </w:rPr>
              <w:t>7</w:t>
            </w:r>
            <w:r w:rsidRPr="00B34C22">
              <w:rPr>
                <w:rFonts w:ascii="Times New Roman" w:hAnsi="Times New Roman" w:cs="Times New Roman"/>
              </w:rPr>
              <w:t>-19</w:t>
            </w:r>
          </w:p>
          <w:p w:rsidR="00EE2B6E" w:rsidRPr="00B34C22" w:rsidRDefault="00EE2B6E" w:rsidP="00EE2B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34C22">
              <w:rPr>
                <w:rFonts w:ascii="Times New Roman" w:hAnsi="Times New Roman" w:cs="Times New Roman"/>
              </w:rPr>
              <w:t>Essay Type Answers :</w:t>
            </w:r>
          </w:p>
          <w:p w:rsidR="00EE2B6E" w:rsidRPr="00537295" w:rsidRDefault="00EE2B6E" w:rsidP="00B92250">
            <w:pPr>
              <w:ind w:left="389"/>
              <w:rPr>
                <w:rFonts w:ascii="Times New Roman" w:hAnsi="Times New Roman" w:cs="Times New Roman"/>
              </w:rPr>
            </w:pPr>
            <w:r w:rsidRPr="00866BCC">
              <w:rPr>
                <w:rFonts w:ascii="Times New Roman" w:hAnsi="Times New Roman" w:cs="Times New Roman"/>
              </w:rPr>
              <w:t>Theme of the Novel,</w:t>
            </w:r>
            <w:r w:rsidR="00C60E2A">
              <w:rPr>
                <w:rFonts w:ascii="Times New Roman" w:hAnsi="Times New Roman" w:cs="Times New Roman"/>
              </w:rPr>
              <w:t xml:space="preserve"> </w:t>
            </w:r>
            <w:r w:rsidRPr="00B34C22">
              <w:rPr>
                <w:rFonts w:ascii="Times New Roman" w:hAnsi="Times New Roman" w:cs="Times New Roman"/>
              </w:rPr>
              <w:t>Character-Sketches, Hero of the novel,</w:t>
            </w:r>
            <w:r w:rsidR="00C60E2A">
              <w:rPr>
                <w:rFonts w:ascii="Times New Roman" w:hAnsi="Times New Roman" w:cs="Times New Roman"/>
              </w:rPr>
              <w:t xml:space="preserve"> </w:t>
            </w:r>
            <w:r w:rsidRPr="00B34C22">
              <w:rPr>
                <w:rFonts w:ascii="Times New Roman" w:hAnsi="Times New Roman" w:cs="Times New Roman"/>
                <w:i/>
              </w:rPr>
              <w:t>Kanthapura</w:t>
            </w:r>
            <w:r w:rsidRPr="00B34C22">
              <w:rPr>
                <w:rFonts w:ascii="Times New Roman" w:hAnsi="Times New Roman" w:cs="Times New Roman"/>
              </w:rPr>
              <w:t xml:space="preserve"> as a Gandhian Novel, as a novel of Freedom Movement, </w:t>
            </w:r>
            <w:r w:rsidRPr="00537295">
              <w:rPr>
                <w:rFonts w:ascii="Times New Roman" w:hAnsi="Times New Roman" w:cs="Times New Roman"/>
              </w:rPr>
              <w:t xml:space="preserve">Use of Mythical Framework, Kanthapura as a typical Indian village, Caste as the root cause </w:t>
            </w:r>
          </w:p>
          <w:p w:rsidR="00EE2B6E" w:rsidRPr="00B34C22" w:rsidRDefault="00EE2B6E" w:rsidP="00EE2B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34C22">
              <w:rPr>
                <w:rFonts w:ascii="Times New Roman" w:hAnsi="Times New Roman" w:cs="Times New Roman"/>
              </w:rPr>
              <w:t>Phonemic Transcription</w:t>
            </w:r>
          </w:p>
          <w:p w:rsidR="00EE2B6E" w:rsidRDefault="00EE2B6E" w:rsidP="00EE2B6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34C22">
              <w:rPr>
                <w:rFonts w:ascii="Times New Roman" w:hAnsi="Times New Roman" w:cs="Times New Roman"/>
              </w:rPr>
              <w:t>Intonation</w:t>
            </w:r>
          </w:p>
          <w:p w:rsidR="00EE2B6E" w:rsidRPr="001D3B5F" w:rsidRDefault="008873B8" w:rsidP="008873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Revision.</w:t>
            </w:r>
          </w:p>
        </w:tc>
        <w:tc>
          <w:tcPr>
            <w:tcW w:w="2160" w:type="dxa"/>
          </w:tcPr>
          <w:p w:rsidR="00EE2B6E" w:rsidRPr="00C60E2A" w:rsidRDefault="00EE2B6E" w:rsidP="00C60E2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34C22">
              <w:rPr>
                <w:rFonts w:ascii="Times New Roman" w:hAnsi="Times New Roman" w:cs="Times New Roman"/>
              </w:rPr>
              <w:t xml:space="preserve">Documentary on the novel </w:t>
            </w:r>
            <w:r w:rsidRPr="00B34C22">
              <w:rPr>
                <w:rFonts w:ascii="Times New Roman" w:hAnsi="Times New Roman" w:cs="Times New Roman"/>
                <w:i/>
              </w:rPr>
              <w:t>Kanthapura</w:t>
            </w:r>
          </w:p>
          <w:p w:rsidR="00EE2B6E" w:rsidRPr="00B34C22" w:rsidRDefault="00EE2B6E" w:rsidP="00EE2B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34C22">
              <w:rPr>
                <w:rFonts w:ascii="Times New Roman" w:hAnsi="Times New Roman" w:cs="Times New Roman"/>
              </w:rPr>
              <w:t>Group Discussion</w:t>
            </w:r>
          </w:p>
          <w:p w:rsidR="00EE2B6E" w:rsidRDefault="00EE2B6E" w:rsidP="00EE2B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34C22">
              <w:rPr>
                <w:rFonts w:ascii="Times New Roman" w:hAnsi="Times New Roman" w:cs="Times New Roman"/>
              </w:rPr>
              <w:t xml:space="preserve">PPT Presentation on </w:t>
            </w:r>
            <w:r>
              <w:rPr>
                <w:rFonts w:ascii="Times New Roman" w:hAnsi="Times New Roman" w:cs="Times New Roman"/>
              </w:rPr>
              <w:t>Speech Sounds</w:t>
            </w:r>
          </w:p>
          <w:p w:rsidR="008873B8" w:rsidRPr="006E18C5" w:rsidRDefault="008873B8" w:rsidP="008873B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Interactive Sessions</w:t>
            </w:r>
          </w:p>
          <w:p w:rsidR="008873B8" w:rsidRPr="00B34C22" w:rsidRDefault="008873B8" w:rsidP="00EE2B6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Doubt Sessions</w:t>
            </w:r>
          </w:p>
          <w:p w:rsidR="00EE2B6E" w:rsidRPr="00F9371D" w:rsidRDefault="00EE2B6E" w:rsidP="00B92250">
            <w:pPr>
              <w:rPr>
                <w:rFonts w:ascii="Times New Roman" w:hAnsi="Times New Roman" w:cs="Times New Roman"/>
              </w:rPr>
            </w:pPr>
          </w:p>
          <w:p w:rsidR="00EE2B6E" w:rsidRPr="001D3B5F" w:rsidRDefault="00EE2B6E" w:rsidP="00B92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</w:tcPr>
          <w:p w:rsidR="00EE2B6E" w:rsidRPr="00666943" w:rsidRDefault="00EE2B6E" w:rsidP="00B92250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</w:t>
            </w:r>
            <w:r>
              <w:rPr>
                <w:rFonts w:ascii="Times New Roman" w:hAnsi="Times New Roman" w:cs="Times New Roman"/>
              </w:rPr>
              <w:t xml:space="preserve">s/ Tests on the text based questions, </w:t>
            </w:r>
            <w:r w:rsidR="00C60E2A">
              <w:rPr>
                <w:rFonts w:ascii="Times New Roman" w:hAnsi="Times New Roman" w:cs="Times New Roman"/>
              </w:rPr>
              <w:t xml:space="preserve">Transitional Phrases, </w:t>
            </w:r>
            <w:r>
              <w:rPr>
                <w:rFonts w:ascii="Times New Roman" w:hAnsi="Times New Roman" w:cs="Times New Roman"/>
              </w:rPr>
              <w:t xml:space="preserve">Essay Type Answers, </w:t>
            </w:r>
            <w:r w:rsidRPr="00666943">
              <w:rPr>
                <w:rFonts w:ascii="Times New Roman" w:hAnsi="Times New Roman" w:cs="Times New Roman"/>
              </w:rPr>
              <w:t>Phonemic Transcription</w:t>
            </w:r>
            <w:r>
              <w:rPr>
                <w:rFonts w:ascii="Times New Roman" w:hAnsi="Times New Roman" w:cs="Times New Roman"/>
              </w:rPr>
              <w:t xml:space="preserve"> &amp; </w:t>
            </w:r>
            <w:r w:rsidRPr="00666943">
              <w:rPr>
                <w:rFonts w:ascii="Times New Roman" w:hAnsi="Times New Roman" w:cs="Times New Roman"/>
              </w:rPr>
              <w:t>Intonation</w:t>
            </w:r>
          </w:p>
          <w:p w:rsidR="00EE2B6E" w:rsidRPr="001D3B5F" w:rsidRDefault="00EE2B6E" w:rsidP="00B92250">
            <w:pPr>
              <w:rPr>
                <w:rFonts w:ascii="Times New Roman" w:hAnsi="Times New Roman" w:cs="Times New Roman"/>
              </w:rPr>
            </w:pPr>
          </w:p>
        </w:tc>
      </w:tr>
    </w:tbl>
    <w:p w:rsidR="00EE2B6E" w:rsidRDefault="00EE2B6E" w:rsidP="00EE2B6E">
      <w:pPr>
        <w:rPr>
          <w:rFonts w:ascii="Times New Roman" w:hAnsi="Times New Roman" w:cs="Times New Roman"/>
        </w:rPr>
      </w:pPr>
      <w:bookmarkStart w:id="0" w:name="_GoBack"/>
      <w:bookmarkEnd w:id="0"/>
    </w:p>
    <w:p w:rsidR="00EE2B6E" w:rsidRPr="001D3B5F" w:rsidRDefault="00EE2B6E" w:rsidP="00EE2B6E">
      <w:pPr>
        <w:rPr>
          <w:rFonts w:ascii="Times New Roman" w:hAnsi="Times New Roman" w:cs="Times New Roman"/>
        </w:rPr>
      </w:pPr>
    </w:p>
    <w:p w:rsidR="00C2067F" w:rsidRDefault="00C2067F"/>
    <w:p w:rsidR="00B92250" w:rsidRDefault="00B92250"/>
    <w:p w:rsidR="00415B71" w:rsidRDefault="00415B71" w:rsidP="00415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Name: Prof. Harneet Kaur</w:t>
      </w:r>
    </w:p>
    <w:p w:rsidR="00415B71" w:rsidRDefault="00415B71" w:rsidP="00415B71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433517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:rsidR="00415B71" w:rsidRPr="007F50C5" w:rsidRDefault="00415B71" w:rsidP="00415B71">
      <w:pPr>
        <w:spacing w:before="180"/>
        <w:jc w:val="center"/>
        <w:rPr>
          <w:rFonts w:ascii="Times New Roman" w:hAnsi="Times New Roman" w:cs="Times New Roman"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Textbook Prescribed</w:t>
      </w:r>
      <w:r w:rsidRPr="00433517">
        <w:rPr>
          <w:rFonts w:ascii="Times New Roman" w:hAnsi="Times New Roman" w:cs="Times New Roman"/>
          <w:sz w:val="24"/>
          <w:szCs w:val="24"/>
        </w:rPr>
        <w:t xml:space="preserve">: </w:t>
      </w:r>
      <w:r w:rsidRPr="007F50C5">
        <w:rPr>
          <w:rFonts w:ascii="Times New Roman" w:hAnsi="Times New Roman" w:cs="Times New Roman"/>
          <w:sz w:val="24"/>
          <w:szCs w:val="24"/>
        </w:rPr>
        <w:t xml:space="preserve">Fragrances: A Textbook of Poetry and Language Skills </w:t>
      </w:r>
    </w:p>
    <w:p w:rsidR="00415B71" w:rsidRPr="001D3B5F" w:rsidRDefault="00415B71" w:rsidP="00415B71">
      <w:pPr>
        <w:jc w:val="center"/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>: 20</w:t>
      </w:r>
      <w:r w:rsidR="0028242C">
        <w:rPr>
          <w:rFonts w:ascii="Times New Roman" w:hAnsi="Times New Roman" w:cs="Times New Roman"/>
        </w:rPr>
        <w:t>21</w:t>
      </w:r>
      <w:r w:rsidRPr="001D3B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</w:t>
      </w:r>
      <w:r w:rsidR="0028242C">
        <w:rPr>
          <w:rFonts w:ascii="Times New Roman" w:hAnsi="Times New Roman" w:cs="Times New Roman"/>
        </w:rPr>
        <w:t>2</w:t>
      </w:r>
      <w:r w:rsidRPr="001D3B5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>
        <w:rPr>
          <w:rFonts w:ascii="Times New Roman" w:hAnsi="Times New Roman" w:cs="Times New Roman"/>
        </w:rPr>
        <w:t xml:space="preserve">I  </w:t>
      </w:r>
      <w:r w:rsidR="00702FDA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 w:rsidR="00702FDA">
        <w:rPr>
          <w:rFonts w:ascii="Times New Roman" w:hAnsi="Times New Roman" w:cs="Times New Roman"/>
        </w:rPr>
        <w:t>II</w:t>
      </w:r>
      <w:r w:rsidRPr="00C33BA7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-Bold" w:hAnsi="Times-Bold" w:cs="Times-Bold"/>
          <w:b/>
          <w:bCs/>
        </w:rPr>
        <w:t xml:space="preserve">Months: </w:t>
      </w:r>
      <w:r w:rsidR="0028242C">
        <w:rPr>
          <w:rFonts w:ascii="Times-Roman" w:hAnsi="Times-Roman" w:cs="Times-Roman"/>
        </w:rPr>
        <w:t>October 2021 – Jan</w:t>
      </w:r>
      <w:r>
        <w:rPr>
          <w:rFonts w:ascii="Times-Roman" w:hAnsi="Times-Roman" w:cs="Times-Roman"/>
        </w:rPr>
        <w:t>uary 202</w:t>
      </w:r>
      <w:r w:rsidR="0028242C">
        <w:rPr>
          <w:rFonts w:ascii="Times-Roman" w:hAnsi="Times-Roman" w:cs="Times-Roman"/>
        </w:rPr>
        <w:t>2</w:t>
      </w:r>
    </w:p>
    <w:tbl>
      <w:tblPr>
        <w:tblStyle w:val="TableGrid"/>
        <w:tblW w:w="13680" w:type="dxa"/>
        <w:jc w:val="center"/>
        <w:tblLook w:val="04A0"/>
      </w:tblPr>
      <w:tblGrid>
        <w:gridCol w:w="1620"/>
        <w:gridCol w:w="5885"/>
        <w:gridCol w:w="3475"/>
        <w:gridCol w:w="2700"/>
      </w:tblGrid>
      <w:tr w:rsidR="00415B71" w:rsidRPr="001D3B5F" w:rsidTr="00C615FB">
        <w:trPr>
          <w:trHeight w:val="709"/>
          <w:jc w:val="center"/>
        </w:trPr>
        <w:tc>
          <w:tcPr>
            <w:tcW w:w="1620" w:type="dxa"/>
          </w:tcPr>
          <w:p w:rsidR="00415B71" w:rsidRPr="001D3B5F" w:rsidRDefault="00415B71" w:rsidP="00C61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885" w:type="dxa"/>
          </w:tcPr>
          <w:p w:rsidR="00415B71" w:rsidRPr="001D3B5F" w:rsidRDefault="00415B71" w:rsidP="00C61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3475" w:type="dxa"/>
          </w:tcPr>
          <w:p w:rsidR="00415B71" w:rsidRPr="001D3B5F" w:rsidRDefault="00415B71" w:rsidP="00C61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700" w:type="dxa"/>
          </w:tcPr>
          <w:p w:rsidR="00415B71" w:rsidRPr="001D3B5F" w:rsidRDefault="00415B71" w:rsidP="00C615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15B71" w:rsidRPr="001D3B5F" w:rsidTr="00C615FB">
        <w:trPr>
          <w:trHeight w:val="232"/>
          <w:jc w:val="center"/>
        </w:trPr>
        <w:tc>
          <w:tcPr>
            <w:tcW w:w="1620" w:type="dxa"/>
          </w:tcPr>
          <w:p w:rsidR="00415B71" w:rsidRPr="001D3B5F" w:rsidRDefault="00415B71" w:rsidP="00C615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5" w:type="dxa"/>
          </w:tcPr>
          <w:p w:rsidR="00415B71" w:rsidRPr="001D3B5F" w:rsidRDefault="00415B71" w:rsidP="00C615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15B71" w:rsidRPr="001D3B5F" w:rsidRDefault="00415B71" w:rsidP="00C615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415B71" w:rsidRPr="001D3B5F" w:rsidRDefault="00415B71" w:rsidP="00C615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5B71" w:rsidRPr="001D3B5F" w:rsidTr="00C615FB">
        <w:trPr>
          <w:trHeight w:val="2393"/>
          <w:jc w:val="center"/>
        </w:trPr>
        <w:tc>
          <w:tcPr>
            <w:tcW w:w="1620" w:type="dxa"/>
          </w:tcPr>
          <w:p w:rsidR="00415B71" w:rsidRPr="001D3B5F" w:rsidRDefault="00702FDA" w:rsidP="00C61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Octo</w:t>
            </w:r>
            <w:r w:rsidR="00415B71">
              <w:rPr>
                <w:rFonts w:ascii="Times New Roman" w:hAnsi="Times New Roman" w:cs="Times New Roman"/>
                <w:b/>
              </w:rPr>
              <w:t>ber</w:t>
            </w:r>
          </w:p>
        </w:tc>
        <w:tc>
          <w:tcPr>
            <w:tcW w:w="5885" w:type="dxa"/>
          </w:tcPr>
          <w:p w:rsidR="00415B71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Introducing Syllabus &amp; Scheme of Examination</w:t>
            </w:r>
          </w:p>
          <w:p w:rsidR="00415B71" w:rsidRPr="0076660F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 xml:space="preserve">Introduction: Poetry as a Genre </w:t>
            </w:r>
          </w:p>
          <w:p w:rsidR="00415B71" w:rsidRPr="0076660F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>Important Poetic Forms: Sonnet, Lyric, Ode, Elegy, Dramatic Monologue, Free Verse.</w:t>
            </w:r>
          </w:p>
          <w:p w:rsidR="00415B71" w:rsidRPr="00BE2559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Poetic Devices: Rhythm and Rhyme, Alliteration, Simile, Metaphor, Personification, Hyperbole, Allusion, Irony, Imagery</w:t>
            </w:r>
            <w:r w:rsidRPr="0076660F">
              <w:rPr>
                <w:rFonts w:ascii="Times New Roman" w:hAnsi="Times New Roman" w:cs="Times New Roman"/>
              </w:rPr>
              <w:t xml:space="preserve"> </w:t>
            </w:r>
            <w:r w:rsidRPr="00BE25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75" w:type="dxa"/>
          </w:tcPr>
          <w:p w:rsidR="00415B71" w:rsidRPr="00BE2559" w:rsidRDefault="00415B71" w:rsidP="00415B7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BE2559">
              <w:rPr>
                <w:rFonts w:ascii="Times-Roman" w:hAnsi="Times-Roman" w:cs="Times-Roman"/>
              </w:rPr>
              <w:t>Group Discussion</w:t>
            </w:r>
          </w:p>
          <w:p w:rsidR="00415B71" w:rsidRPr="00BE2559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 w:rsidRPr="00BE2559">
              <w:rPr>
                <w:rFonts w:ascii="Times-Roman" w:hAnsi="Times-Roman" w:cs="Times-Roman"/>
              </w:rPr>
              <w:t>Practice of Speech Sounds</w:t>
            </w:r>
          </w:p>
          <w:p w:rsidR="00415B71" w:rsidRPr="004C4F6C" w:rsidRDefault="00415B71" w:rsidP="00415B7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559">
              <w:rPr>
                <w:rFonts w:ascii="Times-Roman" w:hAnsi="Times-Roman" w:cs="Times-Roman"/>
              </w:rPr>
              <w:t>PPT Presentation on Speech Sounds</w:t>
            </w:r>
          </w:p>
          <w:p w:rsidR="004C4F6C" w:rsidRPr="006E18C5" w:rsidRDefault="004C4F6C" w:rsidP="004C4F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Interactive Sessions</w:t>
            </w:r>
          </w:p>
          <w:p w:rsidR="004C4F6C" w:rsidRPr="00BE2559" w:rsidRDefault="004C4F6C" w:rsidP="004C4F6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:rsidR="00415B71" w:rsidRPr="00713B6F" w:rsidRDefault="00415B71" w:rsidP="00C615F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2700" w:type="dxa"/>
          </w:tcPr>
          <w:p w:rsidR="00415B71" w:rsidRPr="001D3B5F" w:rsidRDefault="00415B71" w:rsidP="00C615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Assignments/ Tests on  Poetic Forms and Literary Devices</w:t>
            </w:r>
          </w:p>
        </w:tc>
      </w:tr>
      <w:tr w:rsidR="00415B71" w:rsidRPr="001D3B5F" w:rsidTr="00C615FB">
        <w:trPr>
          <w:trHeight w:val="2960"/>
          <w:jc w:val="center"/>
        </w:trPr>
        <w:tc>
          <w:tcPr>
            <w:tcW w:w="1620" w:type="dxa"/>
          </w:tcPr>
          <w:p w:rsidR="00415B71" w:rsidRPr="001D3B5F" w:rsidRDefault="00702FDA" w:rsidP="00C61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</w:t>
            </w:r>
            <w:r w:rsidR="00415B71">
              <w:rPr>
                <w:rFonts w:ascii="Times New Roman" w:hAnsi="Times New Roman" w:cs="Times New Roman"/>
                <w:b/>
              </w:rPr>
              <w:t>ember</w:t>
            </w:r>
          </w:p>
        </w:tc>
        <w:tc>
          <w:tcPr>
            <w:tcW w:w="5885" w:type="dxa"/>
          </w:tcPr>
          <w:p w:rsidR="00415B71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 xml:space="preserve">Textual reading </w:t>
            </w:r>
            <w:r>
              <w:rPr>
                <w:rFonts w:ascii="Times New Roman" w:hAnsi="Times New Roman" w:cs="Times New Roman"/>
              </w:rPr>
              <w:t>and detailed explanation of the</w:t>
            </w:r>
            <w:r w:rsidRPr="00985CAC">
              <w:rPr>
                <w:rFonts w:ascii="Times New Roman" w:hAnsi="Times New Roman" w:cs="Times New Roman"/>
              </w:rPr>
              <w:t xml:space="preserve"> poems “Sonnet VIII” by William Shakespeare</w:t>
            </w:r>
            <w:r>
              <w:rPr>
                <w:rFonts w:ascii="Times-Roman" w:hAnsi="Times-Roman" w:cs="Times-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“Know Then Thyself”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Alexander Pope. “Elegy Written in a Country Churchyard”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Thomas Gray and “The World is Too Much with Us”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William Wordsworth</w:t>
            </w:r>
          </w:p>
          <w:p w:rsidR="00415B71" w:rsidRPr="00985CAC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</w:p>
          <w:p w:rsidR="00415B71" w:rsidRPr="003E68CD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Phonet</w:t>
            </w:r>
            <w:r w:rsidRPr="003E68CD">
              <w:rPr>
                <w:rFonts w:ascii="Times New Roman" w:hAnsi="Times New Roman" w:cs="Times New Roman"/>
              </w:rPr>
              <w:t>ic Transcription</w:t>
            </w:r>
            <w:r w:rsidRPr="003E68CD">
              <w:rPr>
                <w:rFonts w:ascii="Times-Roman" w:hAnsi="Times-Roman" w:cs="Times-Roman"/>
              </w:rPr>
              <w:t xml:space="preserve"> </w:t>
            </w:r>
          </w:p>
          <w:p w:rsidR="00415B71" w:rsidRPr="001D3B5F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E68CD">
              <w:rPr>
                <w:rFonts w:ascii="Times New Roman" w:hAnsi="Times New Roman" w:cs="Times New Roman"/>
              </w:rPr>
              <w:t>Grammar :  Non-finite Verbs and its kind: Infinitive and Gerund</w:t>
            </w:r>
            <w:r>
              <w:rPr>
                <w:rFonts w:ascii="Times New Roman" w:hAnsi="Times New Roman" w:cs="Times New Roman"/>
              </w:rPr>
              <w:t>, Prepositions</w:t>
            </w:r>
          </w:p>
        </w:tc>
        <w:tc>
          <w:tcPr>
            <w:tcW w:w="3475" w:type="dxa"/>
          </w:tcPr>
          <w:p w:rsidR="00415B71" w:rsidRPr="00C370E6" w:rsidRDefault="00415B71" w:rsidP="00415B7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t>Group Discussion</w:t>
            </w:r>
          </w:p>
          <w:p w:rsidR="00415B71" w:rsidRPr="00FA0E3A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Comprehension Exercises</w:t>
            </w:r>
          </w:p>
          <w:p w:rsidR="00415B71" w:rsidRPr="00FA0E3A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Reading Practice</w:t>
            </w:r>
          </w:p>
          <w:p w:rsidR="00415B71" w:rsidRPr="00FA0E3A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Vocabulary Exercises</w:t>
            </w:r>
          </w:p>
          <w:p w:rsidR="00415B71" w:rsidRPr="00FA0E3A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Grammar Practice</w:t>
            </w:r>
          </w:p>
          <w:p w:rsidR="00415B71" w:rsidRPr="00FA0E3A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>Transcription Practice</w:t>
            </w:r>
          </w:p>
          <w:p w:rsidR="00415B71" w:rsidRPr="004C4F6C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Explanation  of extracts from the poems  with reference to context</w:t>
            </w:r>
          </w:p>
          <w:p w:rsidR="004C4F6C" w:rsidRPr="006E18C5" w:rsidRDefault="004C4F6C" w:rsidP="004C4F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Interactive Sessions</w:t>
            </w:r>
          </w:p>
          <w:p w:rsidR="004C4F6C" w:rsidRPr="006F2BF1" w:rsidRDefault="004C4F6C" w:rsidP="004C4F6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2700" w:type="dxa"/>
          </w:tcPr>
          <w:p w:rsidR="00415B71" w:rsidRDefault="00415B71" w:rsidP="00C615F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C5554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415B71" w:rsidRDefault="00415B71" w:rsidP="00C615F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C5554">
              <w:rPr>
                <w:rFonts w:ascii="Times-Roman" w:hAnsi="Times-Roman" w:cs="Times-Roman"/>
              </w:rPr>
              <w:t xml:space="preserve">Practice Tests on </w:t>
            </w:r>
          </w:p>
          <w:p w:rsidR="00415B71" w:rsidRDefault="00415B71" w:rsidP="00C61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phonetic transcription, </w:t>
            </w:r>
          </w:p>
          <w:p w:rsidR="00415B71" w:rsidRPr="001D3B5F" w:rsidRDefault="00415B71" w:rsidP="00C61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Synonyms &amp; Antonyms, Non-finite Verbs , Prepositions</w:t>
            </w:r>
          </w:p>
        </w:tc>
      </w:tr>
      <w:tr w:rsidR="00415B71" w:rsidRPr="001D3B5F" w:rsidTr="00C615FB">
        <w:trPr>
          <w:trHeight w:val="3410"/>
          <w:jc w:val="center"/>
        </w:trPr>
        <w:tc>
          <w:tcPr>
            <w:tcW w:w="1620" w:type="dxa"/>
          </w:tcPr>
          <w:p w:rsidR="00415B71" w:rsidRPr="001D3B5F" w:rsidRDefault="00A903FE" w:rsidP="00C61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December</w:t>
            </w:r>
          </w:p>
        </w:tc>
        <w:tc>
          <w:tcPr>
            <w:tcW w:w="5885" w:type="dxa"/>
          </w:tcPr>
          <w:p w:rsidR="00415B71" w:rsidRPr="000F6B36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 w:rsidRPr="000F6B36">
              <w:rPr>
                <w:rFonts w:ascii="Times New Roman" w:hAnsi="Times New Roman" w:cs="Times New Roman"/>
              </w:rPr>
              <w:t>Textual reading and detailed explanation of the poems</w:t>
            </w:r>
            <w:r w:rsidRPr="000F6B36">
              <w:rPr>
                <w:rFonts w:ascii="Times-Roman" w:hAnsi="Times-Roman" w:cs="Times-Roman"/>
              </w:rPr>
              <w:t xml:space="preserve"> </w:t>
            </w:r>
            <w:r w:rsidRPr="000F6B36">
              <w:rPr>
                <w:rFonts w:ascii="Times New Roman" w:hAnsi="Times New Roman" w:cs="Times New Roman"/>
              </w:rPr>
              <w:t>“Ode on a Grecian Urn” by John Keats, “My Last Duchess” by Robert Browning, “When You are Old” by  W.B.Yeats and “Where the Mind is without Fear” by Rabindranath Tagore</w:t>
            </w:r>
            <w:r>
              <w:rPr>
                <w:rFonts w:ascii="Times New Roman" w:hAnsi="Times New Roman" w:cs="Times New Roman"/>
              </w:rPr>
              <w:t xml:space="preserve"> and “Bangle Sellers” by Sarojini Naidu </w:t>
            </w:r>
            <w:r w:rsidRPr="000F6B36">
              <w:rPr>
                <w:rFonts w:ascii="Times-Roman" w:hAnsi="Times-Roman" w:cs="Times-Roman"/>
              </w:rPr>
              <w:t xml:space="preserve"> </w:t>
            </w:r>
          </w:p>
          <w:p w:rsidR="00415B71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  <w:r w:rsidRPr="000F6B36">
              <w:rPr>
                <w:rFonts w:ascii="Times-Roman" w:hAnsi="Times-Roman" w:cs="Times-Roman"/>
              </w:rPr>
              <w:t>.</w:t>
            </w:r>
          </w:p>
          <w:p w:rsidR="00415B71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 w:rsidRPr="00065070">
              <w:rPr>
                <w:rFonts w:ascii="Times-Roman" w:hAnsi="Times-Roman" w:cs="Times-Roman"/>
              </w:rPr>
              <w:t>Adverb, its kinds, formation and positions.</w:t>
            </w:r>
          </w:p>
          <w:p w:rsidR="00415B71" w:rsidRPr="007D3D3A" w:rsidRDefault="00415B71" w:rsidP="00415B7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3D3A">
              <w:rPr>
                <w:rFonts w:ascii="Times-Roman" w:hAnsi="Times-Roman" w:cs="Times-Roman"/>
              </w:rPr>
              <w:t xml:space="preserve">Phonetic Transcriptions of textual exercises </w:t>
            </w:r>
          </w:p>
          <w:p w:rsidR="00415B71" w:rsidRPr="00353259" w:rsidRDefault="00415B71" w:rsidP="00415B7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7D3D3A">
              <w:rPr>
                <w:rFonts w:ascii="Times New Roman" w:hAnsi="Times New Roman" w:cs="Times New Roman"/>
              </w:rPr>
              <w:t xml:space="preserve">Grammar :Clauses &amp; its Types, Noun Clauses and their  functions, Adjectival / Relative </w:t>
            </w:r>
            <w:r>
              <w:rPr>
                <w:rFonts w:ascii="Times New Roman" w:hAnsi="Times New Roman" w:cs="Times New Roman"/>
              </w:rPr>
              <w:t xml:space="preserve"> Clauses &amp; use of Relative Pronouns and Adverbial  Clauses  and types  with special  focus on Conditional Clauses</w:t>
            </w:r>
          </w:p>
        </w:tc>
        <w:tc>
          <w:tcPr>
            <w:tcW w:w="3475" w:type="dxa"/>
          </w:tcPr>
          <w:p w:rsidR="00415B71" w:rsidRPr="00C370E6" w:rsidRDefault="00415B71" w:rsidP="00415B7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t>Group Discussion</w:t>
            </w:r>
          </w:p>
          <w:p w:rsidR="00415B71" w:rsidRPr="00B45F08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415B71" w:rsidRPr="00B45F08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415B71" w:rsidRPr="00B45F08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415B71" w:rsidRPr="009A50F9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Grammar Practice</w:t>
            </w:r>
          </w:p>
          <w:p w:rsidR="00415B71" w:rsidRPr="00C23A6F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Transcription Practice</w:t>
            </w:r>
          </w:p>
          <w:p w:rsidR="00415B71" w:rsidRPr="004C4F6C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Practice on Clauses</w:t>
            </w:r>
          </w:p>
          <w:p w:rsidR="004C4F6C" w:rsidRPr="006E18C5" w:rsidRDefault="004C4F6C" w:rsidP="004C4F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Interactive Sessions</w:t>
            </w:r>
          </w:p>
          <w:p w:rsidR="004C4F6C" w:rsidRPr="001D3B5F" w:rsidRDefault="004C4F6C" w:rsidP="004C4F6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415B71" w:rsidRPr="00CB4623" w:rsidRDefault="00415B71" w:rsidP="00C615F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415B71" w:rsidRPr="00CB4623" w:rsidRDefault="00415B71" w:rsidP="00C615F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Practice Tests on Phonetic </w:t>
            </w:r>
          </w:p>
          <w:p w:rsidR="00415B71" w:rsidRPr="001D3B5F" w:rsidRDefault="00415B71" w:rsidP="00C615FB">
            <w:pPr>
              <w:rPr>
                <w:rFonts w:ascii="Times New Roman" w:hAnsi="Times New Roman" w:cs="Times New Roman"/>
              </w:rPr>
            </w:pPr>
            <w:r w:rsidRPr="00CB4623">
              <w:rPr>
                <w:rFonts w:ascii="Times-Roman" w:hAnsi="Times-Roman" w:cs="Times-Roman"/>
              </w:rPr>
              <w:t>Transcriptions</w:t>
            </w:r>
            <w:r>
              <w:rPr>
                <w:rFonts w:ascii="Times-Roman" w:hAnsi="Times-Roman" w:cs="Times-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Synonyms &amp; Antonyms, Clauses and Its Types</w:t>
            </w:r>
          </w:p>
        </w:tc>
      </w:tr>
      <w:tr w:rsidR="00415B71" w:rsidRPr="001D3B5F" w:rsidTr="00C615FB">
        <w:trPr>
          <w:trHeight w:val="2330"/>
          <w:jc w:val="center"/>
        </w:trPr>
        <w:tc>
          <w:tcPr>
            <w:tcW w:w="1620" w:type="dxa"/>
          </w:tcPr>
          <w:p w:rsidR="00415B71" w:rsidRPr="001D3B5F" w:rsidRDefault="00A903FE" w:rsidP="00C61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</w:t>
            </w:r>
          </w:p>
        </w:tc>
        <w:tc>
          <w:tcPr>
            <w:tcW w:w="5885" w:type="dxa"/>
          </w:tcPr>
          <w:p w:rsidR="00415B71" w:rsidRPr="00D07298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poems “Another Woman” by Imtiaz Dharker</w:t>
            </w:r>
          </w:p>
          <w:p w:rsidR="00415B71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Vocabulary: Synonyms and Antonyms</w:t>
            </w:r>
            <w:r w:rsidRPr="00D0114B">
              <w:rPr>
                <w:rFonts w:ascii="Times-Roman" w:hAnsi="Times-Roman" w:cs="Times-Roman"/>
              </w:rPr>
              <w:t>.</w:t>
            </w:r>
          </w:p>
          <w:p w:rsidR="00415B71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4283">
              <w:rPr>
                <w:rFonts w:ascii="Times New Roman" w:hAnsi="Times New Roman" w:cs="Times New Roman"/>
              </w:rPr>
              <w:t>Suffixes and Prefixes</w:t>
            </w:r>
          </w:p>
          <w:p w:rsidR="00415B71" w:rsidRPr="00054283" w:rsidRDefault="00415B71" w:rsidP="00415B7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54283">
              <w:rPr>
                <w:rFonts w:ascii="Times New Roman" w:hAnsi="Times New Roman" w:cs="Times New Roman"/>
              </w:rPr>
              <w:t>Verb Patterns</w:t>
            </w:r>
          </w:p>
          <w:p w:rsidR="00415B71" w:rsidRDefault="00415B71" w:rsidP="00415B7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065070">
              <w:rPr>
                <w:rFonts w:ascii="Times-Roman" w:hAnsi="Times-Roman" w:cs="Times-Roman"/>
              </w:rPr>
              <w:t>Phonetic Transcriptions of textual exercises</w:t>
            </w:r>
          </w:p>
          <w:p w:rsidR="00415B71" w:rsidRDefault="00415B71" w:rsidP="00415B7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065070">
              <w:rPr>
                <w:rFonts w:ascii="Times-Roman" w:hAnsi="Times-Roman" w:cs="Times-Roman"/>
              </w:rPr>
              <w:t xml:space="preserve"> </w:t>
            </w:r>
            <w:r w:rsidRPr="00C50026">
              <w:rPr>
                <w:rFonts w:ascii="Times-Roman" w:hAnsi="Times-Roman" w:cs="Times-Roman"/>
              </w:rPr>
              <w:t>Practice</w:t>
            </w:r>
            <w:r>
              <w:rPr>
                <w:rFonts w:ascii="Times-Roman" w:hAnsi="Times-Roman" w:cs="Times-Roman"/>
              </w:rPr>
              <w:t xml:space="preserve"> of Textual Exercises </w:t>
            </w:r>
          </w:p>
          <w:p w:rsidR="00415B71" w:rsidRPr="00353259" w:rsidRDefault="00415B71" w:rsidP="00415B7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C50026">
              <w:rPr>
                <w:rFonts w:ascii="Times-Roman" w:hAnsi="Times-Roman" w:cs="Times-Roman"/>
              </w:rPr>
              <w:t>Revision</w:t>
            </w:r>
          </w:p>
        </w:tc>
        <w:tc>
          <w:tcPr>
            <w:tcW w:w="3475" w:type="dxa"/>
          </w:tcPr>
          <w:p w:rsidR="00415B71" w:rsidRPr="00C370E6" w:rsidRDefault="00415B71" w:rsidP="00415B7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C370E6">
              <w:rPr>
                <w:rFonts w:ascii="Times-Roman" w:hAnsi="Times-Roman" w:cs="Times-Roman"/>
              </w:rPr>
              <w:t>Group Discussion</w:t>
            </w:r>
          </w:p>
          <w:p w:rsidR="00415B71" w:rsidRPr="00B45F08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415B71" w:rsidRPr="00B45F08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415B71" w:rsidRPr="00B45F08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415B71" w:rsidRPr="009A50F9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Grammar Practice</w:t>
            </w:r>
          </w:p>
          <w:p w:rsidR="00415B71" w:rsidRPr="00605B9E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Transcription Practice</w:t>
            </w:r>
          </w:p>
          <w:p w:rsidR="00415B71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Verb Patterns &amp; Suffixes and Prefixes Practice</w:t>
            </w:r>
          </w:p>
          <w:p w:rsidR="004C4F6C" w:rsidRPr="004C4F6C" w:rsidRDefault="004C4F6C" w:rsidP="004C4F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Interactive Sessions</w:t>
            </w:r>
          </w:p>
          <w:p w:rsidR="00415B71" w:rsidRPr="001D3B5F" w:rsidRDefault="00415B71" w:rsidP="00415B71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50F9">
              <w:rPr>
                <w:rFonts w:ascii="Times-Roman" w:hAnsi="Times-Roman" w:cs="Times-Roman"/>
              </w:rPr>
              <w:t xml:space="preserve"> Doubt Sessions</w:t>
            </w:r>
          </w:p>
        </w:tc>
        <w:tc>
          <w:tcPr>
            <w:tcW w:w="2700" w:type="dxa"/>
          </w:tcPr>
          <w:p w:rsidR="00415B71" w:rsidRPr="00CB4623" w:rsidRDefault="00415B71" w:rsidP="00C615F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415B71" w:rsidRPr="008013B6" w:rsidRDefault="00415B71" w:rsidP="00C615F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 xml:space="preserve">Practice Tests on textual </w:t>
            </w:r>
          </w:p>
          <w:p w:rsidR="00415B71" w:rsidRDefault="00415B71" w:rsidP="00C61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13B6">
              <w:rPr>
                <w:rFonts w:ascii="Times-Roman" w:hAnsi="Times-Roman" w:cs="Times-Roman"/>
              </w:rPr>
              <w:t>Transcription</w:t>
            </w:r>
            <w:r>
              <w:rPr>
                <w:rFonts w:ascii="Times-Roman" w:hAnsi="Times-Roman" w:cs="Times-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Verb Patterns &amp; Suffixes and Prefixes</w:t>
            </w:r>
          </w:p>
          <w:p w:rsidR="00415B71" w:rsidRPr="001D3B5F" w:rsidRDefault="00415B71" w:rsidP="00C61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Revision Tests</w:t>
            </w:r>
          </w:p>
        </w:tc>
      </w:tr>
    </w:tbl>
    <w:p w:rsidR="00415B71" w:rsidRDefault="00415B71" w:rsidP="00415B71">
      <w:pPr>
        <w:jc w:val="center"/>
        <w:rPr>
          <w:rFonts w:ascii="Times New Roman" w:hAnsi="Times New Roman" w:cs="Times New Roman"/>
          <w:b/>
        </w:rPr>
      </w:pPr>
    </w:p>
    <w:p w:rsidR="00415B71" w:rsidRDefault="00415B71" w:rsidP="00415B71">
      <w:pPr>
        <w:jc w:val="center"/>
        <w:rPr>
          <w:rFonts w:ascii="Times New Roman" w:hAnsi="Times New Roman" w:cs="Times New Roman"/>
          <w:b/>
        </w:rPr>
      </w:pPr>
    </w:p>
    <w:p w:rsidR="00415B71" w:rsidRPr="00427D01" w:rsidRDefault="00415B71" w:rsidP="00415B71"/>
    <w:p w:rsidR="00B92250" w:rsidRDefault="00B92250"/>
    <w:p w:rsidR="00415B71" w:rsidRDefault="00415B71"/>
    <w:p w:rsidR="00415B71" w:rsidRDefault="00415B71" w:rsidP="00B9225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B92250" w:rsidRDefault="00B92250" w:rsidP="00B92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lastRenderedPageBreak/>
        <w:t>Name: Prof. Harneet Kaur</w:t>
      </w:r>
    </w:p>
    <w:p w:rsidR="00B92250" w:rsidRPr="00433517" w:rsidRDefault="00B92250" w:rsidP="00B92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250" w:rsidRDefault="00B92250" w:rsidP="00B92250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433517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:rsidR="00B92250" w:rsidRPr="00433517" w:rsidRDefault="00B92250" w:rsidP="00B92250">
      <w:pPr>
        <w:spacing w:befor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Textbook Prescribed</w:t>
      </w:r>
      <w:r w:rsidRPr="004335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Chronicles of Time</w:t>
      </w:r>
    </w:p>
    <w:p w:rsidR="00B92250" w:rsidRPr="001D3B5F" w:rsidRDefault="00B92250" w:rsidP="0028242C">
      <w:pPr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="00415B71">
        <w:rPr>
          <w:rFonts w:ascii="Times New Roman" w:hAnsi="Times New Roman" w:cs="Times New Roman"/>
        </w:rPr>
        <w:t xml:space="preserve"> I.G.N. College, Ladwa</w:t>
      </w:r>
      <w:r w:rsidRPr="001D3B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="00415B71">
        <w:rPr>
          <w:rFonts w:ascii="Times New Roman" w:hAnsi="Times New Roman" w:cs="Times New Roman"/>
        </w:rPr>
        <w:t>: 2021-22</w:t>
      </w:r>
      <w:r w:rsidRPr="001D3B5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Sc</w:t>
      </w:r>
      <w:r w:rsidRPr="00C33BA7">
        <w:rPr>
          <w:rFonts w:ascii="Times New Roman" w:hAnsi="Times New Roman" w:cs="Times New Roman"/>
        </w:rPr>
        <w:t>.-I</w:t>
      </w:r>
      <w:r w:rsidR="00415B7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 w:rsidRPr="001D3B5F">
        <w:rPr>
          <w:rFonts w:ascii="Times New Roman" w:hAnsi="Times New Roman" w:cs="Times New Roman"/>
          <w:b/>
        </w:rPr>
        <w:t xml:space="preserve">  </w:t>
      </w:r>
      <w:r w:rsidR="00415B7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-Bold" w:hAnsi="Times-Bold" w:cs="Times-Bold"/>
          <w:b/>
          <w:bCs/>
        </w:rPr>
        <w:t xml:space="preserve">Months: </w:t>
      </w:r>
      <w:r w:rsidR="00415B71">
        <w:rPr>
          <w:rFonts w:ascii="Times-Roman" w:hAnsi="Times-Roman" w:cs="Times-Roman"/>
        </w:rPr>
        <w:t xml:space="preserve">October 2021– January </w:t>
      </w:r>
      <w:r>
        <w:rPr>
          <w:rFonts w:ascii="Times-Roman" w:hAnsi="Times-Roman" w:cs="Times-Roman"/>
        </w:rPr>
        <w:t>20</w:t>
      </w:r>
      <w:r w:rsidR="00415B71">
        <w:rPr>
          <w:rFonts w:ascii="Times-Roman" w:hAnsi="Times-Roman" w:cs="Times-Roman"/>
        </w:rPr>
        <w:t>22</w:t>
      </w:r>
    </w:p>
    <w:tbl>
      <w:tblPr>
        <w:tblStyle w:val="TableGrid"/>
        <w:tblW w:w="13680" w:type="dxa"/>
        <w:jc w:val="center"/>
        <w:tblLook w:val="04A0"/>
      </w:tblPr>
      <w:tblGrid>
        <w:gridCol w:w="1620"/>
        <w:gridCol w:w="5885"/>
        <w:gridCol w:w="3475"/>
        <w:gridCol w:w="2700"/>
      </w:tblGrid>
      <w:tr w:rsidR="00B92250" w:rsidRPr="001D3B5F" w:rsidTr="00B92250">
        <w:trPr>
          <w:trHeight w:val="709"/>
          <w:jc w:val="center"/>
        </w:trPr>
        <w:tc>
          <w:tcPr>
            <w:tcW w:w="1620" w:type="dxa"/>
          </w:tcPr>
          <w:p w:rsidR="00B92250" w:rsidRPr="001D3B5F" w:rsidRDefault="00B92250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885" w:type="dxa"/>
          </w:tcPr>
          <w:p w:rsidR="00B92250" w:rsidRPr="001D3B5F" w:rsidRDefault="00B92250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3475" w:type="dxa"/>
          </w:tcPr>
          <w:p w:rsidR="00B92250" w:rsidRPr="001D3B5F" w:rsidRDefault="00B92250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700" w:type="dxa"/>
          </w:tcPr>
          <w:p w:rsidR="00B92250" w:rsidRPr="001D3B5F" w:rsidRDefault="00B92250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B92250" w:rsidRPr="001D3B5F" w:rsidTr="00B92250">
        <w:trPr>
          <w:trHeight w:val="1493"/>
          <w:jc w:val="center"/>
        </w:trPr>
        <w:tc>
          <w:tcPr>
            <w:tcW w:w="1620" w:type="dxa"/>
          </w:tcPr>
          <w:p w:rsidR="00B92250" w:rsidRPr="001D3B5F" w:rsidRDefault="0028242C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5885" w:type="dxa"/>
          </w:tcPr>
          <w:p w:rsidR="00B92250" w:rsidRDefault="00B92250" w:rsidP="00B922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Introducing Syllabus &amp; Scheme of Examination</w:t>
            </w:r>
          </w:p>
          <w:p w:rsidR="00B92250" w:rsidRPr="0076660F" w:rsidRDefault="00B92250" w:rsidP="00B922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6660F">
              <w:rPr>
                <w:rFonts w:ascii="Times New Roman" w:hAnsi="Times New Roman" w:cs="Times New Roman"/>
              </w:rPr>
              <w:t xml:space="preserve">Introduction: Poetry as a Genre </w:t>
            </w:r>
          </w:p>
          <w:p w:rsidR="00B92250" w:rsidRPr="0076660F" w:rsidRDefault="00B92250" w:rsidP="00B922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85CAC">
              <w:rPr>
                <w:rFonts w:ascii="Times New Roman" w:hAnsi="Times New Roman" w:cs="Times New Roman"/>
              </w:rPr>
              <w:t xml:space="preserve">Textual reading </w:t>
            </w:r>
            <w:r>
              <w:rPr>
                <w:rFonts w:ascii="Times New Roman" w:hAnsi="Times New Roman" w:cs="Times New Roman"/>
              </w:rPr>
              <w:t>and detailed explanation of the</w:t>
            </w:r>
            <w:r w:rsidRPr="00985CAC">
              <w:rPr>
                <w:rFonts w:ascii="Times New Roman" w:hAnsi="Times New Roman" w:cs="Times New Roman"/>
              </w:rPr>
              <w:t xml:space="preserve"> poems “</w:t>
            </w:r>
            <w:r>
              <w:rPr>
                <w:rFonts w:ascii="Times New Roman" w:hAnsi="Times New Roman" w:cs="Times New Roman"/>
              </w:rPr>
              <w:t>Let Me Not to the Marriage of True Minds</w:t>
            </w:r>
            <w:r w:rsidRPr="00985CAC">
              <w:rPr>
                <w:rFonts w:ascii="Times New Roman" w:hAnsi="Times New Roman" w:cs="Times New Roman"/>
              </w:rPr>
              <w:t>” by William Shakespeare</w:t>
            </w:r>
            <w:r>
              <w:rPr>
                <w:rFonts w:ascii="Times-Roman" w:hAnsi="Times-Roman" w:cs="Times-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“Death Be Not Proud”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John Donne.</w:t>
            </w:r>
          </w:p>
          <w:p w:rsidR="00B92250" w:rsidRDefault="00B92250" w:rsidP="00B922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Textual Exercises</w:t>
            </w:r>
          </w:p>
          <w:p w:rsidR="00B92250" w:rsidRPr="00B27C98" w:rsidRDefault="00B92250" w:rsidP="00B922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Translation from Hindi to English</w:t>
            </w:r>
          </w:p>
          <w:p w:rsidR="00B92250" w:rsidRPr="001D3B5F" w:rsidRDefault="00B92250" w:rsidP="00B922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B92250" w:rsidRPr="008C471C" w:rsidRDefault="00B92250" w:rsidP="00B922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  <w:r>
              <w:rPr>
                <w:rFonts w:ascii="Times-Roman" w:hAnsi="Times-Roman" w:cs="Times-Roman"/>
              </w:rPr>
              <w:t xml:space="preserve"> on</w:t>
            </w:r>
            <w:r>
              <w:rPr>
                <w:rFonts w:ascii="Times New Roman" w:hAnsi="Times New Roman" w:cs="Times New Roman"/>
              </w:rPr>
              <w:t xml:space="preserve"> Poetic Form and Literary Devices of the Poems</w:t>
            </w:r>
          </w:p>
          <w:p w:rsidR="00B92250" w:rsidRPr="00E66764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Explanation  of extracts from the poems  with reference to context</w:t>
            </w:r>
          </w:p>
          <w:p w:rsidR="00B92250" w:rsidRPr="003661D7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B92250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Passages</w:t>
            </w:r>
          </w:p>
          <w:p w:rsidR="00B92250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Translation Practice</w:t>
            </w:r>
          </w:p>
          <w:p w:rsidR="004C4F6C" w:rsidRPr="006E18C5" w:rsidRDefault="004C4F6C" w:rsidP="004C4F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Interactive Sessions</w:t>
            </w:r>
          </w:p>
          <w:p w:rsidR="004C4F6C" w:rsidRPr="006E0D70" w:rsidRDefault="004C4F6C" w:rsidP="004C4F6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-Roman" w:hAnsi="Times-Roman" w:cs="Times-Roman"/>
              </w:rPr>
            </w:pPr>
          </w:p>
          <w:p w:rsidR="00B92250" w:rsidRPr="003661D7" w:rsidRDefault="00B92250" w:rsidP="00B9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92250" w:rsidRPr="00713B6F" w:rsidRDefault="00B92250" w:rsidP="00B9225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2700" w:type="dxa"/>
          </w:tcPr>
          <w:p w:rsidR="00B92250" w:rsidRPr="00EC16FF" w:rsidRDefault="00B92250" w:rsidP="00B92250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EC16FF">
              <w:rPr>
                <w:rFonts w:ascii="Times-Roman" w:hAnsi="Times-Roman" w:cs="Times-Roman"/>
              </w:rPr>
              <w:t>Practice Tests on Comprehension Passages</w:t>
            </w:r>
            <w:r>
              <w:rPr>
                <w:rFonts w:ascii="Times-Roman" w:hAnsi="Times-Roman" w:cs="Times-Roman"/>
              </w:rPr>
              <w:t xml:space="preserve"> </w:t>
            </w:r>
          </w:p>
          <w:p w:rsidR="00B92250" w:rsidRPr="001D3B5F" w:rsidRDefault="00B92250" w:rsidP="00B922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250" w:rsidRPr="001D3B5F" w:rsidTr="00B92250">
        <w:trPr>
          <w:trHeight w:val="3968"/>
          <w:jc w:val="center"/>
        </w:trPr>
        <w:tc>
          <w:tcPr>
            <w:tcW w:w="1620" w:type="dxa"/>
          </w:tcPr>
          <w:p w:rsidR="00B92250" w:rsidRPr="001D3B5F" w:rsidRDefault="0028242C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November</w:t>
            </w:r>
          </w:p>
        </w:tc>
        <w:tc>
          <w:tcPr>
            <w:tcW w:w="5885" w:type="dxa"/>
          </w:tcPr>
          <w:p w:rsidR="00B92250" w:rsidRPr="00F616EC" w:rsidRDefault="00B92250" w:rsidP="00B922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 xml:space="preserve">Textual reading </w:t>
            </w:r>
            <w:r>
              <w:rPr>
                <w:rFonts w:ascii="Times New Roman" w:hAnsi="Times New Roman" w:cs="Times New Roman"/>
              </w:rPr>
              <w:t>and detailed explanation of the</w:t>
            </w:r>
            <w:r w:rsidRPr="00985CAC">
              <w:rPr>
                <w:rFonts w:ascii="Times New Roman" w:hAnsi="Times New Roman" w:cs="Times New Roman"/>
              </w:rPr>
              <w:t xml:space="preserve"> poems “</w:t>
            </w:r>
            <w:r>
              <w:rPr>
                <w:rFonts w:ascii="Times New Roman" w:hAnsi="Times New Roman" w:cs="Times New Roman"/>
              </w:rPr>
              <w:t>On His Blindness</w:t>
            </w:r>
            <w:r w:rsidRPr="00985CAC">
              <w:rPr>
                <w:rFonts w:ascii="Times New Roman" w:hAnsi="Times New Roman" w:cs="Times New Roman"/>
              </w:rPr>
              <w:t xml:space="preserve">” by </w:t>
            </w:r>
            <w:r>
              <w:rPr>
                <w:rFonts w:ascii="Times New Roman" w:hAnsi="Times New Roman" w:cs="Times New Roman"/>
              </w:rPr>
              <w:t>John Milton</w:t>
            </w:r>
            <w:r>
              <w:rPr>
                <w:rFonts w:ascii="Times-Roman" w:hAnsi="Times-Roman" w:cs="Times-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“The Retreat”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Henry Vaughan. “Shadwell”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 xml:space="preserve">John Dryden </w:t>
            </w:r>
          </w:p>
          <w:p w:rsidR="00B92250" w:rsidRDefault="00B92250" w:rsidP="00B922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Textual Exercises</w:t>
            </w:r>
          </w:p>
          <w:p w:rsidR="00B92250" w:rsidRDefault="00B92250" w:rsidP="00B922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Paragraph Writing</w:t>
            </w:r>
          </w:p>
          <w:p w:rsidR="00B92250" w:rsidRPr="001D3B5F" w:rsidRDefault="00B92250" w:rsidP="00B922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Common Phrasal Verbs</w:t>
            </w:r>
          </w:p>
        </w:tc>
        <w:tc>
          <w:tcPr>
            <w:tcW w:w="3475" w:type="dxa"/>
          </w:tcPr>
          <w:p w:rsidR="00B92250" w:rsidRPr="008C471C" w:rsidRDefault="00B92250" w:rsidP="00B922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  <w:r>
              <w:rPr>
                <w:rFonts w:ascii="Times-Roman" w:hAnsi="Times-Roman" w:cs="Times-Roman"/>
              </w:rPr>
              <w:t xml:space="preserve"> on</w:t>
            </w:r>
            <w:r>
              <w:rPr>
                <w:rFonts w:ascii="Times New Roman" w:hAnsi="Times New Roman" w:cs="Times New Roman"/>
              </w:rPr>
              <w:t xml:space="preserve"> Poetic Form and Literary Devices of the Poems</w:t>
            </w:r>
          </w:p>
          <w:p w:rsidR="00B92250" w:rsidRPr="00E66764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Explanation  of extracts from the poems  with reference to context</w:t>
            </w:r>
          </w:p>
          <w:p w:rsidR="00B92250" w:rsidRPr="003661D7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B92250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Passages</w:t>
            </w:r>
          </w:p>
          <w:p w:rsidR="00B92250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Translation Practice</w:t>
            </w:r>
            <w:r w:rsidRPr="004B19D6">
              <w:rPr>
                <w:rFonts w:ascii="Times-Roman" w:hAnsi="Times-Roman" w:cs="Times-Roman"/>
              </w:rPr>
              <w:t>.</w:t>
            </w:r>
          </w:p>
          <w:p w:rsidR="004C4F6C" w:rsidRPr="006E18C5" w:rsidRDefault="004C4F6C" w:rsidP="004C4F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Interactive Sessions</w:t>
            </w:r>
          </w:p>
          <w:p w:rsidR="004C4F6C" w:rsidRPr="004C4F6C" w:rsidRDefault="004C4F6C" w:rsidP="004C4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</w:p>
        </w:tc>
        <w:tc>
          <w:tcPr>
            <w:tcW w:w="2700" w:type="dxa"/>
          </w:tcPr>
          <w:p w:rsidR="00B92250" w:rsidRDefault="00B92250" w:rsidP="00B92250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C5554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B92250" w:rsidRPr="001D3B5F" w:rsidRDefault="00B92250" w:rsidP="00B9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C5554">
              <w:rPr>
                <w:rFonts w:ascii="Times-Roman" w:hAnsi="Times-Roman" w:cs="Times-Roman"/>
              </w:rPr>
              <w:t xml:space="preserve">Practice Tests on </w:t>
            </w:r>
            <w:r>
              <w:rPr>
                <w:rFonts w:ascii="Times-Roman" w:hAnsi="Times-Roman" w:cs="Times-Roman"/>
              </w:rPr>
              <w:t xml:space="preserve">Translation, </w:t>
            </w:r>
            <w:r>
              <w:rPr>
                <w:rFonts w:ascii="Times New Roman" w:hAnsi="Times New Roman" w:cs="Times New Roman"/>
              </w:rPr>
              <w:t>Paragraph Writing and Common Phrasal Verbs</w:t>
            </w:r>
          </w:p>
        </w:tc>
      </w:tr>
      <w:tr w:rsidR="00B92250" w:rsidRPr="001D3B5F" w:rsidTr="00B92250">
        <w:trPr>
          <w:trHeight w:val="2870"/>
          <w:jc w:val="center"/>
        </w:trPr>
        <w:tc>
          <w:tcPr>
            <w:tcW w:w="1620" w:type="dxa"/>
          </w:tcPr>
          <w:p w:rsidR="00B92250" w:rsidRPr="001D3B5F" w:rsidRDefault="0028242C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</w:t>
            </w:r>
            <w:r w:rsidR="00B92250">
              <w:rPr>
                <w:rFonts w:ascii="Times New Roman" w:hAnsi="Times New Roman" w:cs="Times New Roman"/>
                <w:b/>
              </w:rPr>
              <w:t>ember</w:t>
            </w:r>
          </w:p>
        </w:tc>
        <w:tc>
          <w:tcPr>
            <w:tcW w:w="5885" w:type="dxa"/>
          </w:tcPr>
          <w:p w:rsidR="00B92250" w:rsidRDefault="00B92250" w:rsidP="00B922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 xml:space="preserve">Textual reading </w:t>
            </w:r>
            <w:r>
              <w:rPr>
                <w:rFonts w:ascii="Times New Roman" w:hAnsi="Times New Roman" w:cs="Times New Roman"/>
              </w:rPr>
              <w:t>and detailed explanation of the</w:t>
            </w:r>
            <w:r w:rsidRPr="00985CAC">
              <w:rPr>
                <w:rFonts w:ascii="Times New Roman" w:hAnsi="Times New Roman" w:cs="Times New Roman"/>
              </w:rPr>
              <w:t xml:space="preserve"> poems </w:t>
            </w:r>
            <w:r>
              <w:rPr>
                <w:rFonts w:ascii="Times New Roman" w:hAnsi="Times New Roman" w:cs="Times New Roman"/>
              </w:rPr>
              <w:t>“Know Then Thyself”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Alexander Pope. “The Little Black Boy”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William Blake and “Three Years She Grew in Sun and Shower”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William Wordsworth</w:t>
            </w:r>
          </w:p>
          <w:p w:rsidR="00B92250" w:rsidRDefault="00B92250" w:rsidP="00B922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Textual Exercises</w:t>
            </w:r>
          </w:p>
          <w:p w:rsidR="00B92250" w:rsidRPr="00062C8F" w:rsidRDefault="00B92250" w:rsidP="00B922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Prepositions</w:t>
            </w:r>
          </w:p>
          <w:p w:rsidR="00B92250" w:rsidRPr="00353259" w:rsidRDefault="00B92250" w:rsidP="00B922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Common Errors</w:t>
            </w:r>
          </w:p>
        </w:tc>
        <w:tc>
          <w:tcPr>
            <w:tcW w:w="3475" w:type="dxa"/>
          </w:tcPr>
          <w:p w:rsidR="00B92250" w:rsidRPr="008C471C" w:rsidRDefault="00B92250" w:rsidP="00B922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  <w:r>
              <w:rPr>
                <w:rFonts w:ascii="Times-Roman" w:hAnsi="Times-Roman" w:cs="Times-Roman"/>
              </w:rPr>
              <w:t xml:space="preserve"> on</w:t>
            </w:r>
            <w:r>
              <w:rPr>
                <w:rFonts w:ascii="Times New Roman" w:hAnsi="Times New Roman" w:cs="Times New Roman"/>
              </w:rPr>
              <w:t xml:space="preserve"> Poetic Form and Literary Devices of the Poems</w:t>
            </w:r>
          </w:p>
          <w:p w:rsidR="00B92250" w:rsidRPr="00E66764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Explanation  of extracts from the poems  with reference to context</w:t>
            </w:r>
          </w:p>
          <w:p w:rsidR="00B92250" w:rsidRPr="003661D7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B92250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Passages</w:t>
            </w:r>
          </w:p>
          <w:p w:rsidR="00B92250" w:rsidRPr="004C4F6C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Translation Practice</w:t>
            </w:r>
            <w:r w:rsidRPr="004B19D6">
              <w:rPr>
                <w:rFonts w:ascii="Times-Roman" w:hAnsi="Times-Roman" w:cs="Times-Roman"/>
              </w:rPr>
              <w:t>.</w:t>
            </w:r>
          </w:p>
          <w:p w:rsidR="004C4F6C" w:rsidRPr="006E18C5" w:rsidRDefault="004C4F6C" w:rsidP="004C4F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Interactive Sessions</w:t>
            </w:r>
          </w:p>
          <w:p w:rsidR="004C4F6C" w:rsidRPr="001D3B5F" w:rsidRDefault="004C4F6C" w:rsidP="004C4F6C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B92250" w:rsidRPr="00CB4623" w:rsidRDefault="00B92250" w:rsidP="00B92250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B92250" w:rsidRPr="001D3B5F" w:rsidRDefault="00B92250" w:rsidP="00B9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4623">
              <w:rPr>
                <w:rFonts w:ascii="Times-Roman" w:hAnsi="Times-Roman" w:cs="Times-Roman"/>
              </w:rPr>
              <w:t xml:space="preserve">Practice Tests on </w:t>
            </w:r>
            <w:r>
              <w:rPr>
                <w:rFonts w:ascii="Times-Roman" w:hAnsi="Times-Roman" w:cs="Times-Roman"/>
              </w:rPr>
              <w:t>Prepositions and Phrasal Verbs</w:t>
            </w:r>
          </w:p>
        </w:tc>
      </w:tr>
      <w:tr w:rsidR="00B92250" w:rsidRPr="001D3B5F" w:rsidTr="00B92250">
        <w:trPr>
          <w:trHeight w:val="3320"/>
          <w:jc w:val="center"/>
        </w:trPr>
        <w:tc>
          <w:tcPr>
            <w:tcW w:w="1620" w:type="dxa"/>
          </w:tcPr>
          <w:p w:rsidR="00B92250" w:rsidRPr="001D3B5F" w:rsidRDefault="0028242C" w:rsidP="00B922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January</w:t>
            </w:r>
          </w:p>
        </w:tc>
        <w:tc>
          <w:tcPr>
            <w:tcW w:w="5885" w:type="dxa"/>
          </w:tcPr>
          <w:p w:rsidR="00B92250" w:rsidRDefault="00B92250" w:rsidP="00B922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 w:rsidRPr="00985CAC">
              <w:rPr>
                <w:rFonts w:ascii="Times New Roman" w:hAnsi="Times New Roman" w:cs="Times New Roman"/>
              </w:rPr>
              <w:t xml:space="preserve">Textual reading </w:t>
            </w:r>
            <w:r>
              <w:rPr>
                <w:rFonts w:ascii="Times New Roman" w:hAnsi="Times New Roman" w:cs="Times New Roman"/>
              </w:rPr>
              <w:t>and detailed explanation of the</w:t>
            </w:r>
            <w:r w:rsidRPr="00985CAC">
              <w:rPr>
                <w:rFonts w:ascii="Times New Roman" w:hAnsi="Times New Roman" w:cs="Times New Roman"/>
              </w:rPr>
              <w:t xml:space="preserve"> poems “</w:t>
            </w:r>
            <w:r>
              <w:rPr>
                <w:rFonts w:ascii="Times New Roman" w:hAnsi="Times New Roman" w:cs="Times New Roman"/>
              </w:rPr>
              <w:t>England in 1819</w:t>
            </w:r>
            <w:r w:rsidRPr="00985CAC">
              <w:rPr>
                <w:rFonts w:ascii="Times New Roman" w:hAnsi="Times New Roman" w:cs="Times New Roman"/>
              </w:rPr>
              <w:t xml:space="preserve">” by </w:t>
            </w:r>
            <w:r>
              <w:rPr>
                <w:rFonts w:ascii="Times New Roman" w:hAnsi="Times New Roman" w:cs="Times New Roman"/>
              </w:rPr>
              <w:t>P. B. Shelley</w:t>
            </w:r>
            <w:r>
              <w:rPr>
                <w:rFonts w:ascii="Times-Roman" w:hAnsi="Times-Roman" w:cs="Times-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>“Crossing the Bar”</w:t>
            </w:r>
            <w:r w:rsidRPr="001D3B5F">
              <w:rPr>
                <w:rFonts w:ascii="Times New Roman" w:hAnsi="Times New Roman" w:cs="Times New Roman"/>
              </w:rPr>
              <w:t xml:space="preserve"> by</w:t>
            </w:r>
            <w:r>
              <w:rPr>
                <w:rFonts w:ascii="Times New Roman" w:hAnsi="Times New Roman" w:cs="Times New Roman"/>
              </w:rPr>
              <w:t xml:space="preserve"> Alfred Lord Tennyson</w:t>
            </w:r>
          </w:p>
          <w:p w:rsidR="00B92250" w:rsidRDefault="00B92250" w:rsidP="00B9225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Textual Exercises</w:t>
            </w:r>
          </w:p>
          <w:p w:rsidR="00B92250" w:rsidRPr="0028242C" w:rsidRDefault="00B92250" w:rsidP="00B922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 New Roman" w:hAnsi="Times New Roman" w:cs="Times New Roman"/>
              </w:rPr>
              <w:t>Common Errors</w:t>
            </w:r>
          </w:p>
          <w:p w:rsidR="0028242C" w:rsidRDefault="0028242C" w:rsidP="0028242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Practice of </w:t>
            </w:r>
            <w:r w:rsidRPr="00C50026">
              <w:rPr>
                <w:rFonts w:ascii="Times-Roman" w:hAnsi="Times-Roman" w:cs="Times-Roman"/>
              </w:rPr>
              <w:t xml:space="preserve">Textual Exercises </w:t>
            </w:r>
          </w:p>
          <w:p w:rsidR="0028242C" w:rsidRPr="00353259" w:rsidRDefault="0028242C" w:rsidP="0028242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C50026">
              <w:rPr>
                <w:rFonts w:ascii="Times-Roman" w:hAnsi="Times-Roman" w:cs="Times-Roman"/>
              </w:rPr>
              <w:t>Revision</w:t>
            </w:r>
            <w:r>
              <w:rPr>
                <w:rFonts w:ascii="Times-Roman" w:hAnsi="Times-Roman" w:cs="Times-Roman"/>
              </w:rPr>
              <w:t xml:space="preserve"> of Grammar Topics</w:t>
            </w:r>
          </w:p>
        </w:tc>
        <w:tc>
          <w:tcPr>
            <w:tcW w:w="3475" w:type="dxa"/>
          </w:tcPr>
          <w:p w:rsidR="00B92250" w:rsidRPr="008C471C" w:rsidRDefault="00B92250" w:rsidP="00B9225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  <w:r>
              <w:rPr>
                <w:rFonts w:ascii="Times-Roman" w:hAnsi="Times-Roman" w:cs="Times-Roman"/>
              </w:rPr>
              <w:t xml:space="preserve"> on</w:t>
            </w:r>
            <w:r>
              <w:rPr>
                <w:rFonts w:ascii="Times New Roman" w:hAnsi="Times New Roman" w:cs="Times New Roman"/>
              </w:rPr>
              <w:t xml:space="preserve"> Poetic Form and Literary Devices of the Poems</w:t>
            </w:r>
          </w:p>
          <w:p w:rsidR="00B92250" w:rsidRPr="00E66764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FA0E3A">
              <w:rPr>
                <w:rFonts w:ascii="Times-Roman" w:hAnsi="Times-Roman" w:cs="Times-Roman"/>
              </w:rPr>
              <w:t xml:space="preserve">Practice of </w:t>
            </w:r>
            <w:r w:rsidRPr="00FA0E3A">
              <w:rPr>
                <w:rFonts w:ascii="Times New Roman" w:hAnsi="Times New Roman" w:cs="Times New Roman"/>
              </w:rPr>
              <w:t>Explanation  of extracts from the poems  with reference to context</w:t>
            </w:r>
          </w:p>
          <w:p w:rsidR="00B92250" w:rsidRPr="003661D7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B92250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Comprehension Passages</w:t>
            </w:r>
          </w:p>
          <w:p w:rsidR="00B92250" w:rsidRPr="004C4F6C" w:rsidRDefault="00B92250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Translation Practice</w:t>
            </w:r>
          </w:p>
          <w:p w:rsidR="004C4F6C" w:rsidRPr="004C4F6C" w:rsidRDefault="004C4F6C" w:rsidP="004C4F6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Interactive Sessions</w:t>
            </w:r>
          </w:p>
          <w:p w:rsidR="0028242C" w:rsidRPr="001D3B5F" w:rsidRDefault="0028242C" w:rsidP="00B9225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50F9">
              <w:rPr>
                <w:rFonts w:ascii="Times-Roman" w:hAnsi="Times-Roman" w:cs="Times-Roman"/>
              </w:rPr>
              <w:t>Doubt Sessions</w:t>
            </w:r>
          </w:p>
        </w:tc>
        <w:tc>
          <w:tcPr>
            <w:tcW w:w="2700" w:type="dxa"/>
          </w:tcPr>
          <w:p w:rsidR="00B92250" w:rsidRPr="00CB4623" w:rsidRDefault="00B92250" w:rsidP="00B92250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B92250" w:rsidRDefault="00B92250" w:rsidP="00B92250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>Practice Tests on</w:t>
            </w:r>
            <w:r>
              <w:rPr>
                <w:rFonts w:ascii="Times-Roman" w:hAnsi="Times-Roman" w:cs="Times-Roman"/>
              </w:rPr>
              <w:t xml:space="preserve"> Common Errors</w:t>
            </w:r>
          </w:p>
          <w:p w:rsidR="0028242C" w:rsidRPr="001D3B5F" w:rsidRDefault="0028242C" w:rsidP="00B92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Revision Tests</w:t>
            </w:r>
          </w:p>
        </w:tc>
      </w:tr>
    </w:tbl>
    <w:p w:rsidR="00B92250" w:rsidRDefault="00B92250" w:rsidP="00B92250">
      <w:pPr>
        <w:jc w:val="center"/>
        <w:rPr>
          <w:rFonts w:ascii="Times New Roman" w:hAnsi="Times New Roman" w:cs="Times New Roman"/>
          <w:b/>
        </w:rPr>
      </w:pPr>
    </w:p>
    <w:p w:rsidR="00B92250" w:rsidRDefault="00B92250" w:rsidP="00B92250">
      <w:pPr>
        <w:jc w:val="center"/>
        <w:rPr>
          <w:rFonts w:ascii="Times New Roman" w:hAnsi="Times New Roman" w:cs="Times New Roman"/>
          <w:b/>
        </w:rPr>
      </w:pPr>
    </w:p>
    <w:p w:rsidR="00B92250" w:rsidRDefault="00B92250"/>
    <w:sectPr w:rsidR="00B92250" w:rsidSect="00B92250">
      <w:pgSz w:w="15840" w:h="12240" w:orient="landscape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0B4" w:rsidRDefault="00F820B4" w:rsidP="00415B71">
      <w:pPr>
        <w:spacing w:after="0" w:line="240" w:lineRule="auto"/>
      </w:pPr>
      <w:r>
        <w:separator/>
      </w:r>
    </w:p>
  </w:endnote>
  <w:endnote w:type="continuationSeparator" w:id="1">
    <w:p w:rsidR="00F820B4" w:rsidRDefault="00F820B4" w:rsidP="00415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0B4" w:rsidRDefault="00F820B4" w:rsidP="00415B71">
      <w:pPr>
        <w:spacing w:after="0" w:line="240" w:lineRule="auto"/>
      </w:pPr>
      <w:r>
        <w:separator/>
      </w:r>
    </w:p>
  </w:footnote>
  <w:footnote w:type="continuationSeparator" w:id="1">
    <w:p w:rsidR="00F820B4" w:rsidRDefault="00F820B4" w:rsidP="00415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D6B"/>
    <w:multiLevelType w:val="hybridMultilevel"/>
    <w:tmpl w:val="9FC84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552BF"/>
    <w:multiLevelType w:val="hybridMultilevel"/>
    <w:tmpl w:val="5A4EB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AF5A3F"/>
    <w:multiLevelType w:val="hybridMultilevel"/>
    <w:tmpl w:val="B3E60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4F4B21"/>
    <w:multiLevelType w:val="hybridMultilevel"/>
    <w:tmpl w:val="6452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F506E0"/>
    <w:multiLevelType w:val="hybridMultilevel"/>
    <w:tmpl w:val="03E612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9B1F18"/>
    <w:multiLevelType w:val="hybridMultilevel"/>
    <w:tmpl w:val="37181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F35B47"/>
    <w:multiLevelType w:val="hybridMultilevel"/>
    <w:tmpl w:val="0BDA0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B139C7"/>
    <w:multiLevelType w:val="hybridMultilevel"/>
    <w:tmpl w:val="964E9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DF7F91"/>
    <w:multiLevelType w:val="hybridMultilevel"/>
    <w:tmpl w:val="691E1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484D87"/>
    <w:multiLevelType w:val="hybridMultilevel"/>
    <w:tmpl w:val="1460E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B6E"/>
    <w:rsid w:val="0028242C"/>
    <w:rsid w:val="00334714"/>
    <w:rsid w:val="003D318A"/>
    <w:rsid w:val="00415B71"/>
    <w:rsid w:val="004C4F6C"/>
    <w:rsid w:val="00537AD7"/>
    <w:rsid w:val="00702FDA"/>
    <w:rsid w:val="007244DD"/>
    <w:rsid w:val="007414FE"/>
    <w:rsid w:val="00835F3B"/>
    <w:rsid w:val="008873B8"/>
    <w:rsid w:val="00A903FE"/>
    <w:rsid w:val="00B92250"/>
    <w:rsid w:val="00C2067F"/>
    <w:rsid w:val="00C60E2A"/>
    <w:rsid w:val="00EE2B6E"/>
    <w:rsid w:val="00F8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80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6E"/>
    <w:pPr>
      <w:spacing w:before="0"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B6E"/>
    <w:pPr>
      <w:spacing w:before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2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B71"/>
  </w:style>
  <w:style w:type="paragraph" w:styleId="Footer">
    <w:name w:val="footer"/>
    <w:basedOn w:val="Normal"/>
    <w:link w:val="FooterChar"/>
    <w:uiPriority w:val="99"/>
    <w:semiHidden/>
    <w:unhideWhenUsed/>
    <w:rsid w:val="00415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5</cp:revision>
  <dcterms:created xsi:type="dcterms:W3CDTF">2021-09-22T04:41:00Z</dcterms:created>
  <dcterms:modified xsi:type="dcterms:W3CDTF">2021-09-22T07:42:00Z</dcterms:modified>
</cp:coreProperties>
</file>