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CE" w:rsidRDefault="003118CE" w:rsidP="003118CE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Summary of lesson plan of college Faculty</w:t>
      </w:r>
    </w:p>
    <w:p w:rsidR="003118CE" w:rsidRDefault="003118CE" w:rsidP="003118C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of College: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IGN College,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Ladwa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Academic session </w:t>
      </w:r>
      <w:r w:rsidR="0052487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D1194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BD1194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Semester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431EC">
        <w:rPr>
          <w:rFonts w:ascii="Times New Roman" w:hAnsi="Times New Roman" w:cs="Times New Roman"/>
          <w:b/>
          <w:bCs/>
          <w:sz w:val="28"/>
          <w:szCs w:val="28"/>
        </w:rPr>
        <w:t>Odd</w:t>
      </w:r>
      <w:r w:rsidR="00F431EC">
        <w:rPr>
          <w:rFonts w:ascii="Times New Roman" w:hAnsi="Times New Roman" w:cs="Times New Roman"/>
          <w:sz w:val="28"/>
          <w:szCs w:val="28"/>
        </w:rPr>
        <w:t xml:space="preserve"> for the month </w:t>
      </w:r>
      <w:r w:rsidR="00BD1194">
        <w:rPr>
          <w:rFonts w:ascii="Times New Roman" w:hAnsi="Times New Roman" w:cs="Times New Roman"/>
          <w:sz w:val="28"/>
          <w:szCs w:val="28"/>
        </w:rPr>
        <w:t>of October</w:t>
      </w:r>
      <w:r w:rsidR="00F431EC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BD1194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tbl>
      <w:tblPr>
        <w:tblW w:w="9677" w:type="dxa"/>
        <w:tblLayout w:type="fixed"/>
        <w:tblLook w:val="0000"/>
      </w:tblPr>
      <w:tblGrid>
        <w:gridCol w:w="761"/>
        <w:gridCol w:w="1369"/>
        <w:gridCol w:w="1140"/>
        <w:gridCol w:w="1518"/>
        <w:gridCol w:w="2877"/>
        <w:gridCol w:w="2012"/>
      </w:tblGrid>
      <w:tr w:rsidR="003118CE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Assistant Professor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Class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Topic/ chapter to be covered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Other Activity</w:t>
            </w: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VandanaGupta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D67DDE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7DDE">
              <w:rPr>
                <w:rFonts w:ascii="Times New Roman" w:hAnsi="Times New Roman" w:cs="Times New Roman"/>
                <w:sz w:val="28"/>
                <w:szCs w:val="28"/>
              </w:rPr>
              <w:t>Mathematics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III</w:t>
            </w:r>
          </w:p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(Practical)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PROGRAM TO DEMONSTRATE NEWTON FORWARD INTERPOLATION FORMULA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 Test to be taken</w:t>
            </w: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</w:pPr>
          </w:p>
        </w:tc>
        <w:tc>
          <w:tcPr>
            <w:tcW w:w="2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PROGRAM TO DEMONSTRATE NEWTON BACKWARD INTERPOLATION FORMULA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BSc. I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12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MATRICES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12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CHARACTERISTIC EQUATION OF A MATRIX, APPLICATIONS OF MATRICES TO A SYSTEM OF LINEAR EQUATIONS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BSc. II</w:t>
            </w:r>
          </w:p>
        </w:tc>
        <w:tc>
          <w:tcPr>
            <w:tcW w:w="2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FORMATION OF PARTIAL DIFFERENTIAL EQUATIONS, FIRST ORDER LINEAR PARTIAL DIFFERENTIAL EQUATIONS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FIRST ORDER NON LINEAR PARTIAL DIFFERENTIAL EQUATIONS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III</w:t>
            </w:r>
          </w:p>
        </w:tc>
        <w:tc>
          <w:tcPr>
            <w:tcW w:w="2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GROUPS AND SUBGROUPS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COSETS, HOMOMORPHISMS AND AUTOMORPHISMS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8CE" w:rsidRDefault="003118CE"/>
    <w:p w:rsidR="003118CE" w:rsidRDefault="003118CE" w:rsidP="003118CE">
      <w:pPr>
        <w:pageBreakBefore/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Summary of lesson plan of college Faculty</w:t>
      </w:r>
    </w:p>
    <w:p w:rsidR="003118CE" w:rsidRDefault="003118CE" w:rsidP="003118C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of College: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IGN College,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Ladwa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Academic session </w:t>
      </w:r>
      <w:r w:rsidR="0052487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D1194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BD1194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Semester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431EC">
        <w:rPr>
          <w:rFonts w:ascii="Times New Roman" w:hAnsi="Times New Roman" w:cs="Times New Roman"/>
          <w:b/>
          <w:bCs/>
          <w:sz w:val="28"/>
          <w:szCs w:val="28"/>
        </w:rPr>
        <w:t>Odd</w:t>
      </w:r>
      <w:r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BD1194">
        <w:rPr>
          <w:rFonts w:ascii="Times New Roman" w:hAnsi="Times New Roman" w:cs="Times New Roman"/>
          <w:b/>
          <w:bCs/>
          <w:sz w:val="28"/>
          <w:szCs w:val="28"/>
        </w:rPr>
        <w:t>November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BD1194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tbl>
      <w:tblPr>
        <w:tblW w:w="9677" w:type="dxa"/>
        <w:tblLayout w:type="fixed"/>
        <w:tblLook w:val="0000"/>
      </w:tblPr>
      <w:tblGrid>
        <w:gridCol w:w="761"/>
        <w:gridCol w:w="1369"/>
        <w:gridCol w:w="1140"/>
        <w:gridCol w:w="1428"/>
        <w:gridCol w:w="2967"/>
        <w:gridCol w:w="2012"/>
      </w:tblGrid>
      <w:tr w:rsidR="003118CE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Assistant Professor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Class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Topic/ chapter to be covered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Other Activity</w:t>
            </w: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VandanaGupta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772A75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2A75">
              <w:rPr>
                <w:rFonts w:ascii="Times New Roman" w:hAnsi="Times New Roman" w:cs="Times New Roman"/>
                <w:sz w:val="28"/>
                <w:szCs w:val="28"/>
              </w:rPr>
              <w:t>Mathematics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III (Practical)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PROGRAM TO DEMONSTRATE LAGRANGE'S INTERPOLATION FORMULA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Assignment I to be taken</w:t>
            </w:r>
          </w:p>
        </w:tc>
      </w:tr>
      <w:tr w:rsidR="003B2328" w:rsidTr="003B2328">
        <w:trPr>
          <w:trHeight w:val="28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PROGRAM TO DEMONSTRATE TRAPEZOIDAL RULE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28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PROGRAM TO DEMONSTRATE SIMPSON'S 1/3 RULE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BSc I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AE7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ORTHOGONAL AND UNITARY MATRICES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AE7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RELATION BETWEEN THE ROOTS AND COEFFICIENTS OF AN EQUATION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CLASSIFICATION AND CANONICAL FORMS OF SECOND ORDER LINEAR PARTIAL DIFFERENTIAL EQUATIONS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MONGE'S METHOD FOR PARTIAL DIFFERENTIAL EQUATIONS OF SECOND ORDER, CAUCHY'S PROBLEM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III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PERMUTATION GROUPS, RINGS AND FIELDS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IDEALS AND QUOTIENT RINGS, HOMOMORPHISMS OF RINGS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EUCLIDEAN RINGS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8CE" w:rsidRDefault="003118CE"/>
    <w:p w:rsidR="003118CE" w:rsidRDefault="003118CE" w:rsidP="003118CE">
      <w:pPr>
        <w:pageBreakBefore/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Summary of lesson plan of college Faculty</w:t>
      </w:r>
    </w:p>
    <w:p w:rsidR="003118CE" w:rsidRDefault="003118CE" w:rsidP="003118C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of College: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IGN College,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Ladwa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Academic session </w:t>
      </w:r>
      <w:r w:rsidR="00AB54B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D1194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BD1194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Semesters: </w:t>
      </w:r>
      <w:r w:rsidR="00F431EC">
        <w:rPr>
          <w:rFonts w:ascii="Times New Roman" w:hAnsi="Times New Roman" w:cs="Times New Roman"/>
          <w:b/>
          <w:bCs/>
          <w:sz w:val="28"/>
          <w:szCs w:val="28"/>
        </w:rPr>
        <w:t>Odd</w:t>
      </w:r>
      <w:r w:rsidR="00F431EC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BD1194">
        <w:rPr>
          <w:rFonts w:ascii="Times New Roman" w:hAnsi="Times New Roman" w:cs="Times New Roman"/>
          <w:b/>
          <w:bCs/>
          <w:sz w:val="28"/>
          <w:szCs w:val="28"/>
        </w:rPr>
        <w:t>December</w:t>
      </w:r>
      <w:r w:rsidR="00AB54B9"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</w:p>
    <w:tbl>
      <w:tblPr>
        <w:tblW w:w="9677" w:type="dxa"/>
        <w:tblLayout w:type="fixed"/>
        <w:tblLook w:val="0000"/>
      </w:tblPr>
      <w:tblGrid>
        <w:gridCol w:w="761"/>
        <w:gridCol w:w="1369"/>
        <w:gridCol w:w="1140"/>
        <w:gridCol w:w="1428"/>
        <w:gridCol w:w="2967"/>
        <w:gridCol w:w="2012"/>
      </w:tblGrid>
      <w:tr w:rsidR="003118CE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Assistant Professor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Class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Topic/ chapter to be covered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Other Activity</w:t>
            </w: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Prof. Vandana Gupta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F662A0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62A0">
              <w:rPr>
                <w:rFonts w:ascii="Times New Roman" w:hAnsi="Times New Roman" w:cs="Times New Roman"/>
                <w:sz w:val="28"/>
                <w:szCs w:val="28"/>
              </w:rPr>
              <w:t>Mathematics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F662A0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III (Practical)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PROGRAM TO DEMONSTRATE SIMPSON'S 3/8 RUL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Assignment II to be taken</w:t>
            </w:r>
          </w:p>
        </w:tc>
      </w:tr>
      <w:tr w:rsidR="003B2328" w:rsidTr="003B2328">
        <w:trPr>
          <w:trHeight w:val="28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PROGRAM TO DEMONSTRATE EULER'S METHOD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28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PROGRAM TO DEMONSTRATE EULER'S MODIFIED METHOD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285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BSc I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TRANSFORMATION OF EQUATIONS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SOLUTION OF CUBIC AND BIQUADRATIC EQUATIONS, DESCARTE'S RULE OF SIGNS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THE CONICOID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METHOD OF SEPERATION OF VARIABLES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VIRTUAL WORK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8A1CA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FORCES IN THREE DIMENSIONS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III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POLYNOMIAL RINGS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NUMERICAL DIFFERENTIATION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8CE" w:rsidRDefault="003118CE"/>
    <w:p w:rsidR="003118CE" w:rsidRDefault="003118CE"/>
    <w:p w:rsidR="003118CE" w:rsidRDefault="003118CE"/>
    <w:p w:rsidR="003118CE" w:rsidRDefault="003118CE"/>
    <w:p w:rsidR="003118CE" w:rsidRDefault="003118CE"/>
    <w:p w:rsidR="003118CE" w:rsidRDefault="003118CE"/>
    <w:p w:rsidR="003118CE" w:rsidRDefault="003118CE" w:rsidP="003118CE">
      <w:pPr>
        <w:pageBreakBefore/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Summary of lesson plan of college Faculty</w:t>
      </w:r>
    </w:p>
    <w:p w:rsidR="003118CE" w:rsidRDefault="003118CE" w:rsidP="003118C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of College: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IGN College,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Ladwa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Academic session </w:t>
      </w:r>
      <w:r w:rsidR="00AB54B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D1194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BD1194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Semester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431EC">
        <w:rPr>
          <w:rFonts w:ascii="Times New Roman" w:hAnsi="Times New Roman" w:cs="Times New Roman"/>
          <w:b/>
          <w:bCs/>
          <w:sz w:val="28"/>
          <w:szCs w:val="28"/>
        </w:rPr>
        <w:t>Odd</w:t>
      </w:r>
      <w:r w:rsidR="00F431EC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BD1194">
        <w:rPr>
          <w:rFonts w:ascii="Times New Roman" w:hAnsi="Times New Roman" w:cs="Times New Roman"/>
          <w:b/>
          <w:bCs/>
          <w:sz w:val="28"/>
          <w:szCs w:val="28"/>
        </w:rPr>
        <w:t>Jan</w:t>
      </w:r>
      <w:r w:rsidR="00AB54B9">
        <w:rPr>
          <w:rFonts w:ascii="Times New Roman" w:hAnsi="Times New Roman" w:cs="Times New Roman"/>
          <w:b/>
          <w:bCs/>
          <w:sz w:val="28"/>
          <w:szCs w:val="28"/>
        </w:rPr>
        <w:t>uary 2021</w:t>
      </w:r>
    </w:p>
    <w:tbl>
      <w:tblPr>
        <w:tblW w:w="9677" w:type="dxa"/>
        <w:tblLayout w:type="fixed"/>
        <w:tblLook w:val="0000"/>
      </w:tblPr>
      <w:tblGrid>
        <w:gridCol w:w="761"/>
        <w:gridCol w:w="1369"/>
        <w:gridCol w:w="1140"/>
        <w:gridCol w:w="1428"/>
        <w:gridCol w:w="2967"/>
        <w:gridCol w:w="2012"/>
      </w:tblGrid>
      <w:tr w:rsidR="003118CE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Assistant Professor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Class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Topic/ chapter to be covered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Other Activity</w:t>
            </w: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VandanaGupta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118CE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118CE">
              <w:rPr>
                <w:rFonts w:ascii="Times New Roman" w:hAnsi="Times New Roman" w:cs="Times New Roman"/>
                <w:sz w:val="28"/>
                <w:szCs w:val="28"/>
              </w:rPr>
              <w:t>Mathematics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III (Practical)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PROGRAM TO DEMONSTRATE RUNGA-KUTTA METHOD OF FOURTH ORDER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4B29EE" w:rsidRDefault="00F50D6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Test</w:t>
            </w: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PROGRAM TO DEMONSTRATE MILNE SIMPSON'S METHOD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BSc I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PLANE SECTIONS OF CONICOIDS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GENERATING LINES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CONFOCAL CONICOIDS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REDUCTION OF SECOND DEGREE EQUATIONS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WRENCHES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NULL LINES AND NULL PLANES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STABLE , UNSTABLE AND NEUTRAL EQUILIBRIUM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III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EIGEN VALUE PROBLEMS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NUMERICAL INTEGRATION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NUMERICAL SOLUTION OF ORDINARY DIFFERENTIAL EQUATIONS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8CE" w:rsidRPr="00793842" w:rsidRDefault="003118CE">
      <w:pPr>
        <w:rPr>
          <w:b/>
        </w:rPr>
      </w:pPr>
    </w:p>
    <w:sectPr w:rsidR="003118CE" w:rsidRPr="00793842" w:rsidSect="002D3A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18CE"/>
    <w:rsid w:val="001C7B50"/>
    <w:rsid w:val="002273A9"/>
    <w:rsid w:val="002D3A61"/>
    <w:rsid w:val="003118CE"/>
    <w:rsid w:val="003B2328"/>
    <w:rsid w:val="00435113"/>
    <w:rsid w:val="00451371"/>
    <w:rsid w:val="00490A05"/>
    <w:rsid w:val="004B29EE"/>
    <w:rsid w:val="00524876"/>
    <w:rsid w:val="006151C6"/>
    <w:rsid w:val="006349E7"/>
    <w:rsid w:val="00793842"/>
    <w:rsid w:val="007D220B"/>
    <w:rsid w:val="00833B55"/>
    <w:rsid w:val="00931D56"/>
    <w:rsid w:val="009C5225"/>
    <w:rsid w:val="00A3122F"/>
    <w:rsid w:val="00AB54B9"/>
    <w:rsid w:val="00B62EA8"/>
    <w:rsid w:val="00BD1194"/>
    <w:rsid w:val="00C111E9"/>
    <w:rsid w:val="00C33D30"/>
    <w:rsid w:val="00D97BBE"/>
    <w:rsid w:val="00EE54A7"/>
    <w:rsid w:val="00F17DC4"/>
    <w:rsid w:val="00F431EC"/>
    <w:rsid w:val="00F50D68"/>
    <w:rsid w:val="00F877AA"/>
    <w:rsid w:val="00FA36FC"/>
    <w:rsid w:val="00FD3536"/>
    <w:rsid w:val="00FD5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8CE"/>
    <w:pPr>
      <w:suppressAutoHyphens/>
      <w:spacing w:after="200" w:line="276" w:lineRule="auto"/>
    </w:pPr>
    <w:rPr>
      <w:rFonts w:ascii="Calibri" w:eastAsia="SimSun" w:hAnsi="Calibri" w:cs="Mangal"/>
      <w:szCs w:val="20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GUPTA</dc:creator>
  <cp:lastModifiedBy>lab 3</cp:lastModifiedBy>
  <cp:revision>3</cp:revision>
  <dcterms:created xsi:type="dcterms:W3CDTF">2021-09-04T05:00:00Z</dcterms:created>
  <dcterms:modified xsi:type="dcterms:W3CDTF">2021-09-04T05:15:00Z</dcterms:modified>
</cp:coreProperties>
</file>