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2E" w:rsidRPr="00CB230E" w:rsidRDefault="0057071D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2021</w:t>
      </w:r>
      <w:r w:rsidR="008B0697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A40C2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A40C2E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Final year 5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:rsidR="00330A36" w:rsidRPr="00CB230E" w:rsidRDefault="00A40C2E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 501 Cost accounting</w:t>
      </w:r>
      <w:r w:rsidR="00330A36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30A36" w:rsidRPr="00CB230E" w:rsidRDefault="00330A36" w:rsidP="00CB2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Associate Professor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A40C2E" w:rsidRPr="00B32EDC" w:rsidTr="00A40C2E">
        <w:tc>
          <w:tcPr>
            <w:tcW w:w="1783" w:type="dxa"/>
          </w:tcPr>
          <w:p w:rsidR="00186D05" w:rsidRPr="00B32EDC" w:rsidRDefault="00186D05" w:rsidP="00CB2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</w:tcPr>
          <w:p w:rsidR="00186D05" w:rsidRPr="00B32EDC" w:rsidRDefault="00186D05" w:rsidP="0012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</w:tcPr>
          <w:p w:rsidR="00186D05" w:rsidRPr="00B32EDC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AE6BB0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2021</w:t>
            </w:r>
          </w:p>
        </w:tc>
        <w:tc>
          <w:tcPr>
            <w:tcW w:w="5844" w:type="dxa"/>
          </w:tcPr>
          <w:p w:rsidR="00186D05" w:rsidRPr="004F4F5B" w:rsidRDefault="00EF49BB" w:rsidP="00127A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Introduction: nature and scope of cost accounting; cost concepts &amp; classification; methods &amp; techniques. Materials: material planning &amp;purchasing, pricing of material issue; treatment of material losses, material &amp; inventory control: concept and techniques.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cost control procedure; </w:t>
            </w:r>
            <w:proofErr w:type="spellStart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turnover; Idle time and overtime; Methods of wage payment: time and piece rate; incentive schemes.</w:t>
            </w:r>
          </w:p>
        </w:tc>
        <w:tc>
          <w:tcPr>
            <w:tcW w:w="1949" w:type="dxa"/>
          </w:tcPr>
          <w:p w:rsidR="00186D05" w:rsidRPr="004F4F5B" w:rsidRDefault="00EF49BB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  <w:p w:rsidR="00186D05" w:rsidRPr="004F4F5B" w:rsidRDefault="00186D05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F5B" w:rsidRPr="004F4F5B" w:rsidTr="00A40C2E">
        <w:trPr>
          <w:trHeight w:val="1278"/>
        </w:trPr>
        <w:tc>
          <w:tcPr>
            <w:tcW w:w="1783" w:type="dxa"/>
          </w:tcPr>
          <w:p w:rsidR="00186D05" w:rsidRPr="004F4F5B" w:rsidRDefault="00AE6BB0" w:rsidP="00AE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5844" w:type="dxa"/>
          </w:tcPr>
          <w:p w:rsidR="00186D05" w:rsidRPr="004F4F5B" w:rsidRDefault="00EF49BB" w:rsidP="0033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Overheads: classification, allocation, apportionment and absorption of overheads; under and </w:t>
            </w:r>
            <w:r w:rsidR="00A30EBC" w:rsidRPr="004F4F5B">
              <w:rPr>
                <w:rFonts w:ascii="Times New Roman" w:hAnsi="Times New Roman" w:cs="Times New Roman"/>
                <w:sz w:val="24"/>
                <w:szCs w:val="24"/>
              </w:rPr>
              <w:t>over absorption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 xml:space="preserve"> Methods of costing: U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nit costing; 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 xml:space="preserve">Job costing; </w:t>
            </w:r>
            <w:r w:rsidR="00330A36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Cost control and cost reduction; </w:t>
            </w:r>
          </w:p>
        </w:tc>
        <w:tc>
          <w:tcPr>
            <w:tcW w:w="1949" w:type="dxa"/>
          </w:tcPr>
          <w:p w:rsidR="00186D05" w:rsidRPr="00026C5B" w:rsidRDefault="00AE6BB0" w:rsidP="00AE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</w:t>
            </w:r>
            <w:r w:rsidR="00186D05" w:rsidRPr="00026C5B">
              <w:rPr>
                <w:rFonts w:ascii="Times New Roman" w:hAnsi="Times New Roman" w:cs="Times New Roman"/>
                <w:sz w:val="24"/>
                <w:szCs w:val="24"/>
              </w:rPr>
              <w:t>Quiz cont</w:t>
            </w:r>
            <w:r w:rsidR="00026C5B" w:rsidRPr="00026C5B"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6C5B" w:rsidRPr="00026C5B">
              <w:rPr>
                <w:rFonts w:ascii="Times New Roman" w:hAnsi="Times New Roman" w:cs="Times New Roman"/>
                <w:sz w:val="24"/>
                <w:szCs w:val="24"/>
              </w:rPr>
              <w:t>Q/Ans. Sessions promoting students ask questions &amp; participating in discussion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AE6BB0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5844" w:type="dxa"/>
          </w:tcPr>
          <w:p w:rsidR="00330A36" w:rsidRDefault="00330A36" w:rsidP="00EF49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ost audit; an overview of cost audit standards.</w:t>
            </w:r>
          </w:p>
          <w:p w:rsidR="00EF49BB" w:rsidRPr="004F4F5B" w:rsidRDefault="004F4F5B" w:rsidP="00EF49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ontract costing; process costing (process losses, valuation of work in progress, joint and by-products) </w:t>
            </w:r>
          </w:p>
          <w:p w:rsidR="00186D05" w:rsidRPr="004F4F5B" w:rsidRDefault="00186D05" w:rsidP="00127AE7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</w:tcPr>
          <w:p w:rsidR="00186D05" w:rsidRPr="004F4F5B" w:rsidRDefault="0017409B" w:rsidP="00AE6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>Written test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Discussion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test,</w:t>
            </w:r>
          </w:p>
        </w:tc>
      </w:tr>
      <w:tr w:rsidR="004F4F5B" w:rsidRPr="004F4F5B" w:rsidTr="00A40C2E">
        <w:tc>
          <w:tcPr>
            <w:tcW w:w="1783" w:type="dxa"/>
          </w:tcPr>
          <w:p w:rsidR="00186D05" w:rsidRPr="004F4F5B" w:rsidRDefault="00AE6BB0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5844" w:type="dxa"/>
          </w:tcPr>
          <w:p w:rsidR="00330A36" w:rsidRDefault="004F4F5B" w:rsidP="0033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ervice costing (only transport). Standard costing and variance analysis: material and </w:t>
            </w:r>
            <w:proofErr w:type="spellStart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="00EF49BB" w:rsidRPr="004F4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D05" w:rsidRPr="004F4F5B" w:rsidRDefault="00EF49BB" w:rsidP="00330A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0A36" w:rsidRPr="004F4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</w:tcPr>
          <w:p w:rsidR="00186D05" w:rsidRPr="004F4F5B" w:rsidRDefault="00AE6BB0" w:rsidP="00127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Assignment and 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09B">
              <w:rPr>
                <w:rFonts w:ascii="Times New Roman" w:hAnsi="Times New Roman" w:cs="Times New Roman"/>
                <w:sz w:val="24"/>
                <w:szCs w:val="24"/>
              </w:rPr>
              <w:t xml:space="preserve"> Presentation by Students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Oral Quiz.</w:t>
            </w:r>
          </w:p>
        </w:tc>
      </w:tr>
      <w:tr w:rsidR="00186D05" w:rsidRPr="004F4F5B" w:rsidTr="00127AE7">
        <w:tc>
          <w:tcPr>
            <w:tcW w:w="9576" w:type="dxa"/>
            <w:gridSpan w:val="3"/>
          </w:tcPr>
          <w:p w:rsidR="00186D05" w:rsidRPr="004F4F5B" w:rsidRDefault="00AE6BB0" w:rsidP="00127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Assignment:  1st Week of November</w:t>
            </w:r>
            <w:r w:rsidR="001740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F4F5B" w:rsidRPr="004F4F5B">
              <w:rPr>
                <w:rFonts w:ascii="Times New Roman" w:hAnsi="Times New Roman" w:cs="Times New Roman"/>
                <w:sz w:val="24"/>
                <w:szCs w:val="24"/>
              </w:rPr>
              <w:t>Overheads: classification, allocation, apportionment and absorption of overheads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F49BB" w:rsidRPr="004F4F5B" w:rsidRDefault="00AE6BB0" w:rsidP="00EF49B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Test: 1st Week of December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0A36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 xml:space="preserve"> Costing</w:t>
            </w:r>
            <w:r w:rsidR="00384908">
              <w:rPr>
                <w:rFonts w:ascii="Times New Roman" w:hAnsi="Times New Roman" w:cs="Times New Roman"/>
                <w:sz w:val="24"/>
                <w:szCs w:val="24"/>
              </w:rPr>
              <w:t xml:space="preserve"> including pricing of material issue</w:t>
            </w:r>
          </w:p>
          <w:p w:rsidR="00186D05" w:rsidRPr="004F4F5B" w:rsidRDefault="00AE6BB0" w:rsidP="0017409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- 1st Week of January</w:t>
            </w:r>
            <w:r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6D05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F4F5B">
              <w:rPr>
                <w:rFonts w:ascii="Times New Roman" w:hAnsi="Times New Roman" w:cs="Times New Roman"/>
                <w:sz w:val="24"/>
                <w:szCs w:val="24"/>
              </w:rPr>
              <w:t>Cost control and Reduction</w:t>
            </w:r>
          </w:p>
        </w:tc>
      </w:tr>
    </w:tbl>
    <w:p w:rsidR="00186D05" w:rsidRPr="004F4F5B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86D05" w:rsidRPr="00FE202F" w:rsidRDefault="00186D0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230E" w:rsidRPr="00CB230E" w:rsidRDefault="002E75C6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2021-2022</w:t>
      </w:r>
      <w:r w:rsidR="00CB230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A40C2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Class: B. Com Second year </w:t>
      </w:r>
      <w:r w:rsidR="00CB230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3rd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 </w:t>
      </w:r>
    </w:p>
    <w:p w:rsidR="00372680" w:rsidRPr="00CB230E" w:rsidRDefault="00A40C2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BC: 304</w:t>
      </w:r>
      <w:r w:rsidR="004A41ED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Company Law-1</w:t>
      </w:r>
    </w:p>
    <w:p w:rsidR="00372680" w:rsidRPr="00CB230E" w:rsidRDefault="00372680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9535E7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887572" w:rsidRDefault="0095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9535E7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887572" w:rsidRDefault="009535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Company: meaning, characteristics &amp; types of companies, conversion of private into public company &amp; vice versa. Promotion and incorporation of companies;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promotors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: legal position, duty, liability and remuneration; Company and pre-incorporation contracts; incorporation procedure. Memorandum of Association: clauses,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E7" w:rsidRPr="00887572" w:rsidTr="004A41ED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887572" w:rsidRDefault="009535E7" w:rsidP="008875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octrine of ultra </w:t>
            </w:r>
            <w:proofErr w:type="spellStart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, alteration of clauses. Articles of Association: contents, model forms, and alteration; Doctrine of indoor management and constructive notice. Prospectus: meaning, contents and formalities, abridged prospectus, deemed prospectus, red herring &amp; shelf prospectus, misstatement and remedies, liabilities for misstatements.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Quiz contest. Q/Ans. Sessions promoting students ask questions &amp; participating in discussion</w:t>
            </w:r>
          </w:p>
        </w:tc>
      </w:tr>
      <w:tr w:rsidR="009535E7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E7" w:rsidRPr="00887572" w:rsidRDefault="009535E7" w:rsidP="002E7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Share Capital: types, issue and allotment of shares and debentures; share certificate and share warrant, reduction of share capital; buy-back of shares. s;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test, Discussion on test,</w:t>
            </w:r>
          </w:p>
        </w:tc>
      </w:tr>
      <w:tr w:rsidR="009535E7" w:rsidRPr="00887572" w:rsidTr="004A41E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2E7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hAnsi="Times New Roman" w:cs="Times New Roman"/>
                <w:sz w:val="24"/>
                <w:szCs w:val="24"/>
              </w:rPr>
              <w:t>Transfer &amp; transmission of shares and debenture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535E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535E7" w:rsidRPr="00887572">
              <w:rPr>
                <w:rFonts w:ascii="Times New Roman" w:hAnsi="Times New Roman" w:cs="Times New Roman"/>
                <w:sz w:val="24"/>
                <w:szCs w:val="24"/>
              </w:rPr>
              <w:t>epository system; borrowing powers and debentures.</w:t>
            </w:r>
          </w:p>
          <w:p w:rsidR="009535E7" w:rsidRPr="00887572" w:rsidRDefault="00953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Doubts taken session. Presentation by Students and Oral Quiz.</w:t>
            </w:r>
          </w:p>
        </w:tc>
      </w:tr>
      <w:tr w:rsidR="004A41ED" w:rsidRPr="00887572" w:rsidTr="00413A63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41ED" w:rsidRPr="00887572" w:rsidRDefault="009535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Assignment:  1st Week of November2021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- Memorandum of Association: clauses, doctrine of ultra </w:t>
            </w:r>
            <w:proofErr w:type="spellStart"/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>vires</w:t>
            </w:r>
            <w:proofErr w:type="spellEnd"/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1EE0" w:rsidRPr="00887572">
              <w:rPr>
                <w:rFonts w:ascii="Times New Roman" w:hAnsi="Times New Roman" w:cs="Times New Roman"/>
                <w:sz w:val="24"/>
                <w:szCs w:val="24"/>
              </w:rPr>
              <w:t>and alteration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of clauses.</w:t>
            </w:r>
          </w:p>
          <w:p w:rsidR="004A41ED" w:rsidRPr="00887572" w:rsidRDefault="009535E7" w:rsidP="0088757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Test: 1st Week of December2021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D1EE0" w:rsidRPr="000D1EE0">
              <w:rPr>
                <w:rFonts w:ascii="Times New Roman" w:hAnsi="Times New Roman" w:cs="Times New Roman"/>
                <w:sz w:val="24"/>
                <w:szCs w:val="24"/>
              </w:rPr>
              <w:t>Articles of Association</w:t>
            </w:r>
            <w:r w:rsidR="000D1EE0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41ED" w:rsidRPr="00887572" w:rsidRDefault="009535E7" w:rsidP="000D1EE0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Assignment: - 1st Week of January2022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4D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1ED" w:rsidRPr="00887572">
              <w:rPr>
                <w:rFonts w:ascii="Times New Roman" w:hAnsi="Times New Roman" w:cs="Times New Roman"/>
                <w:sz w:val="24"/>
                <w:szCs w:val="24"/>
              </w:rPr>
              <w:t xml:space="preserve">Transfer &amp; transmission of shares </w:t>
            </w:r>
          </w:p>
        </w:tc>
      </w:tr>
    </w:tbl>
    <w:p w:rsidR="00413A63" w:rsidRDefault="00413A6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13A63" w:rsidRDefault="00413A6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9285A" w:rsidRDefault="00B9285A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8063E" w:rsidRDefault="00E806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7ED1" w:rsidRDefault="00CB7ED1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7ED1" w:rsidRDefault="00CB7ED1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B230E" w:rsidRDefault="00CB230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61E8D" w:rsidRPr="00CB230E" w:rsidRDefault="002E75C6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2021</w:t>
      </w:r>
      <w:r w:rsidR="00882CC6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E61E8D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B230E" w:rsidRDefault="00E61E8D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Second year 3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rd</w:t>
      </w:r>
      <w:r w:rsidR="00765758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emester. </w:t>
      </w:r>
    </w:p>
    <w:p w:rsidR="00882CC6" w:rsidRPr="00CB230E" w:rsidRDefault="00E61E8D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BC: 306 Advertising.</w:t>
      </w:r>
    </w:p>
    <w:p w:rsidR="00882CC6" w:rsidRPr="00CB230E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3"/>
        <w:gridCol w:w="5844"/>
        <w:gridCol w:w="1949"/>
      </w:tblGrid>
      <w:tr w:rsidR="009535E7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9535E7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 w:rsidP="00B928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Rural Marketing: meaning, nature, characteristics; opportunities and challenges to rural markets in India; Socio-cultural, economic, demographic, technological and other environmental factor affecting rural marketing; Rural consumer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E7" w:rsidRPr="00E61E8D" w:rsidTr="00E61E8D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 w:rsidP="00932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egmentation of rural market; strategies for rural marketing; rural marketing mix; difference in rural and urban market; problems in rural marketing; Strategies for rural marketing. Product planning, pricing, promotion and management of distribution channels for marketing of durables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Quiz contest. Q/Ans. Sessions promoting students ask questions &amp; participating in discussion</w:t>
            </w:r>
          </w:p>
        </w:tc>
      </w:tr>
      <w:tr w:rsidR="009535E7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 w:rsidP="00932258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Strategies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–durables in 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rural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Planning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and organizing personnel selling in rural markets; Innovation in rural market;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test, Discussion on test,</w:t>
            </w:r>
          </w:p>
        </w:tc>
      </w:tr>
      <w:tr w:rsidR="009535E7" w:rsidRPr="00E61E8D" w:rsidTr="00E61E8D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E-commerce in rural markets, e-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chaupal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&amp; other similar initiatives in rural markets.</w:t>
            </w: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35E7" w:rsidRPr="00E61E8D" w:rsidRDefault="00953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Doubts taken session. Presentation by Students and Oral Quiz.</w:t>
            </w:r>
          </w:p>
        </w:tc>
      </w:tr>
      <w:tr w:rsidR="00B9285A" w:rsidRPr="00E61E8D" w:rsidTr="00B9285A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7CB" w:rsidRDefault="002E75C6" w:rsidP="00CE07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Assignment:  1st Week of November2021</w:t>
            </w:r>
            <w:r w:rsidR="00FD6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7CB" w:rsidRPr="00932258">
              <w:rPr>
                <w:rFonts w:ascii="Times New Roman" w:hAnsi="Times New Roman" w:cs="Times New Roman"/>
                <w:sz w:val="24"/>
                <w:szCs w:val="24"/>
              </w:rPr>
              <w:t xml:space="preserve"> Strategies of Rural  Marketing</w:t>
            </w:r>
          </w:p>
          <w:p w:rsidR="00B9285A" w:rsidRPr="00E61E8D" w:rsidRDefault="002E75C6" w:rsidP="00CE07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Test: 1st Week of December2021</w:t>
            </w:r>
            <w:r w:rsidR="00B9285A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07CB" w:rsidRPr="00932258">
              <w:rPr>
                <w:rFonts w:ascii="Times New Roman" w:hAnsi="Times New Roman" w:cs="Times New Roman"/>
                <w:sz w:val="24"/>
                <w:szCs w:val="24"/>
              </w:rPr>
              <w:t>Marketing of Non- Durable Products</w:t>
            </w:r>
            <w:r w:rsidR="00CE07CB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>Channels for marketing of durables and non-durables in rural areas</w:t>
            </w:r>
          </w:p>
          <w:p w:rsidR="00CE07CB" w:rsidRPr="00932258" w:rsidRDefault="00CE07CB" w:rsidP="00CE07C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C6">
              <w:rPr>
                <w:rFonts w:ascii="Times New Roman" w:hAnsi="Times New Roman" w:cs="Times New Roman"/>
                <w:sz w:val="24"/>
                <w:szCs w:val="24"/>
              </w:rPr>
              <w:t xml:space="preserve"> Assignment: - 1st Week of January2022</w:t>
            </w:r>
            <w:r w:rsidR="00FD6B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2258">
              <w:rPr>
                <w:rFonts w:ascii="Times New Roman" w:hAnsi="Times New Roman" w:cs="Times New Roman"/>
                <w:sz w:val="24"/>
                <w:szCs w:val="24"/>
              </w:rPr>
              <w:t xml:space="preserve"> Innovation in Rural  Marketing </w:t>
            </w:r>
          </w:p>
          <w:p w:rsidR="00B9285A" w:rsidRPr="00E61E8D" w:rsidRDefault="00E61E8D" w:rsidP="00CE07CB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E-commerce in rural markets, e-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chaupal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 &amp; other similar initiatives in rural markets.</w:t>
            </w:r>
          </w:p>
        </w:tc>
      </w:tr>
    </w:tbl>
    <w:p w:rsidR="00882CC6" w:rsidRPr="00FE202F" w:rsidRDefault="00882CC6" w:rsidP="00FE2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202F">
        <w:rPr>
          <w:rFonts w:ascii="Times New Roman" w:eastAsia="Times New Roman" w:hAnsi="Times New Roman" w:cs="Times New Roman"/>
          <w:color w:val="000000"/>
        </w:rPr>
        <w:br/>
      </w:r>
    </w:p>
    <w:p w:rsidR="00FE202F" w:rsidRDefault="00FE202F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61E8D" w:rsidRDefault="00E61E8D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6C5B" w:rsidRDefault="00026C5B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71D5A" w:rsidRDefault="00971D5A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971D5A" w:rsidRDefault="00971D5A" w:rsidP="00A40C2E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40C2E" w:rsidRPr="00CB230E" w:rsidRDefault="002E75C6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2021-22</w:t>
      </w:r>
    </w:p>
    <w:p w:rsidR="00CB230E" w:rsidRDefault="00A40C2E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First year 2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nd</w:t>
      </w:r>
      <w:r w:rsidR="00CB230E"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:rsidR="00CB230E" w:rsidRDefault="00A40C2E" w:rsidP="00CB23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Subject: BC:  103 </w:t>
      </w:r>
      <w:r w:rsidRPr="00CB230E">
        <w:rPr>
          <w:rFonts w:ascii="Times New Roman" w:hAnsi="Times New Roman" w:cs="Times New Roman"/>
          <w:b/>
          <w:sz w:val="24"/>
          <w:szCs w:val="24"/>
        </w:rPr>
        <w:t>Principal of Business Management.</w:t>
      </w:r>
    </w:p>
    <w:p w:rsidR="00CB230E" w:rsidRPr="00CB230E" w:rsidRDefault="00CB230E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Mode of Transmission: Online through Google Meet and offline</w:t>
      </w:r>
    </w:p>
    <w:p w:rsidR="00743DC5" w:rsidRPr="00CB230E" w:rsidRDefault="00743DC5" w:rsidP="00CB23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Sandeep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Bansal</w:t>
      </w:r>
      <w:proofErr w:type="spellEnd"/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Associate Professor </w:t>
      </w:r>
    </w:p>
    <w:tbl>
      <w:tblPr>
        <w:tblStyle w:val="TableGrid"/>
        <w:tblW w:w="0" w:type="auto"/>
        <w:tblLook w:val="04A0"/>
      </w:tblPr>
      <w:tblGrid>
        <w:gridCol w:w="1781"/>
        <w:gridCol w:w="5639"/>
        <w:gridCol w:w="2156"/>
      </w:tblGrid>
      <w:tr w:rsidR="009535E7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 w:rsidP="00127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9535E7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 w:rsidP="00E61E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Introduction to commerce: concept, nature, importance and scope, components of commerce, evolution of commerce, commerce and business. Introduction to Management: concept, characteristics and significance, Process/Functions of Management, Coordination. Management: as Science, Art and profession. Approaches to Management: Classical and Neo classical approach, Behavioral approach, Management science approach, Systems approach and Contingency approach; Management thought in ancient India.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5E7" w:rsidRPr="00E61E8D" w:rsidTr="00127AE7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November,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 w:rsidP="00E61E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Planning: concept, process &amp; importance, Types of Plans: Policy, </w:t>
            </w:r>
            <w:proofErr w:type="spellStart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, Strategy, Vision, Mission, Goals, and Objectives. Organizing: meaning, principles and benefits of organizations; Organizational structure: Functional, Line vs. Staf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f, matrix, Formal vs. Informal; </w:t>
            </w: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Organizational structure for large scale business organization. Delegation: meaning, advantages, barriers to delegation, guidelines for effective delegation. Decentralization and Centralization: advantages and disadvantages, factors influencing decentralization.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and Quiz contest. Q/Ans. Sessions promoting students ask questions &amp; participating in discussion</w:t>
            </w:r>
          </w:p>
        </w:tc>
      </w:tr>
      <w:tr w:rsidR="009535E7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Pr="00E61E8D" w:rsidRDefault="009535E7" w:rsidP="00E61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>Staffing: meaning, importance &amp; scope of staffing. Directing: concept; Motivation: concept, objectives &amp; significance, Approaches to motivation. Leadership: concept, significance &amp; functions, Leadership styles, approaches to leadership.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test, Discussion on test,</w:t>
            </w:r>
          </w:p>
        </w:tc>
      </w:tr>
      <w:tr w:rsidR="009535E7" w:rsidRPr="00E61E8D" w:rsidTr="00127AE7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 w:rsidP="00127A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Controlling: meaning and characteristics of control, process of control, prerequisites of an effective control system; controlling techniques. </w:t>
            </w: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535E7" w:rsidRPr="00E61E8D" w:rsidRDefault="009535E7" w:rsidP="00127A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1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35E7" w:rsidRDefault="009535E7" w:rsidP="002E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Doubts taken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session.Presentation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Students and Oral Quiz.</w:t>
            </w:r>
          </w:p>
        </w:tc>
      </w:tr>
      <w:tr w:rsidR="00E61E8D" w:rsidRPr="00E61E8D" w:rsidTr="00127AE7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E8D" w:rsidRPr="00E61E8D" w:rsidRDefault="002E75C6" w:rsidP="00127A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1st Assignment:  1st Week of November2021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AC77A2" w:rsidRPr="00E61E8D">
              <w:rPr>
                <w:rFonts w:ascii="Times New Roman" w:hAnsi="Times New Roman" w:cs="Times New Roman"/>
                <w:sz w:val="24"/>
                <w:szCs w:val="24"/>
              </w:rPr>
              <w:t>Approaches to Management: Classical and Neo classical approach, Behavioral approach,</w:t>
            </w:r>
          </w:p>
          <w:p w:rsidR="00AC77A2" w:rsidRDefault="002E75C6" w:rsidP="00AC77A2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Test: 1st Week of December2021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Types of Plan</w:t>
            </w:r>
          </w:p>
          <w:p w:rsidR="00E61E8D" w:rsidRPr="00E61E8D" w:rsidRDefault="002E75C6" w:rsidP="009D4DA5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2nd Assignment: - 1st Week of January2022</w:t>
            </w:r>
            <w:r w:rsidR="00E61E8D" w:rsidRPr="00E61E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D4DA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C77A2">
              <w:rPr>
                <w:rFonts w:ascii="Times New Roman" w:hAnsi="Times New Roman" w:cs="Times New Roman"/>
                <w:sz w:val="24"/>
                <w:szCs w:val="24"/>
              </w:rPr>
              <w:t>ontrolling techniques: Traditional and Modern</w:t>
            </w:r>
          </w:p>
        </w:tc>
      </w:tr>
    </w:tbl>
    <w:p w:rsidR="00743DC5" w:rsidRPr="00FE202F" w:rsidRDefault="00743DC5" w:rsidP="002E75C6">
      <w:pPr>
        <w:jc w:val="both"/>
        <w:rPr>
          <w:rFonts w:ascii="Times New Roman" w:hAnsi="Times New Roman" w:cs="Times New Roman"/>
        </w:rPr>
      </w:pPr>
    </w:p>
    <w:sectPr w:rsidR="00743DC5" w:rsidRPr="00FE202F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3BA3"/>
    <w:rsid w:val="00026C5B"/>
    <w:rsid w:val="00053226"/>
    <w:rsid w:val="000D1EE0"/>
    <w:rsid w:val="0011306B"/>
    <w:rsid w:val="0017409B"/>
    <w:rsid w:val="00186D05"/>
    <w:rsid w:val="002003C1"/>
    <w:rsid w:val="00224CF1"/>
    <w:rsid w:val="0024229D"/>
    <w:rsid w:val="002C24AE"/>
    <w:rsid w:val="002E75C6"/>
    <w:rsid w:val="00330A36"/>
    <w:rsid w:val="00350C2E"/>
    <w:rsid w:val="0036422F"/>
    <w:rsid w:val="00372680"/>
    <w:rsid w:val="00384908"/>
    <w:rsid w:val="00387505"/>
    <w:rsid w:val="00413A63"/>
    <w:rsid w:val="00433BA3"/>
    <w:rsid w:val="00455308"/>
    <w:rsid w:val="004A41ED"/>
    <w:rsid w:val="004A7F42"/>
    <w:rsid w:val="004F20C3"/>
    <w:rsid w:val="004F4F5B"/>
    <w:rsid w:val="0057071D"/>
    <w:rsid w:val="006B16A3"/>
    <w:rsid w:val="00712334"/>
    <w:rsid w:val="0073049D"/>
    <w:rsid w:val="00743DC5"/>
    <w:rsid w:val="00765758"/>
    <w:rsid w:val="00837220"/>
    <w:rsid w:val="00841DC6"/>
    <w:rsid w:val="008758C1"/>
    <w:rsid w:val="00882CC6"/>
    <w:rsid w:val="00887572"/>
    <w:rsid w:val="008B0697"/>
    <w:rsid w:val="008B7E34"/>
    <w:rsid w:val="00932258"/>
    <w:rsid w:val="009535E7"/>
    <w:rsid w:val="00971D5A"/>
    <w:rsid w:val="009D4DA5"/>
    <w:rsid w:val="00A30EBC"/>
    <w:rsid w:val="00A40C2E"/>
    <w:rsid w:val="00A4715F"/>
    <w:rsid w:val="00AC77A2"/>
    <w:rsid w:val="00AE6BB0"/>
    <w:rsid w:val="00B9285A"/>
    <w:rsid w:val="00BF5C9E"/>
    <w:rsid w:val="00C64D7A"/>
    <w:rsid w:val="00CB230E"/>
    <w:rsid w:val="00CB7ED1"/>
    <w:rsid w:val="00CE07CB"/>
    <w:rsid w:val="00CE70B4"/>
    <w:rsid w:val="00E37A11"/>
    <w:rsid w:val="00E478C8"/>
    <w:rsid w:val="00E50026"/>
    <w:rsid w:val="00E50A9F"/>
    <w:rsid w:val="00E61E8D"/>
    <w:rsid w:val="00E8063E"/>
    <w:rsid w:val="00EB5794"/>
    <w:rsid w:val="00EF49BB"/>
    <w:rsid w:val="00F20B0A"/>
    <w:rsid w:val="00FC5A17"/>
    <w:rsid w:val="00FD6B94"/>
    <w:rsid w:val="00FE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6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SANDEEP BANSAL</cp:lastModifiedBy>
  <cp:revision>4</cp:revision>
  <dcterms:created xsi:type="dcterms:W3CDTF">2021-09-12T23:18:00Z</dcterms:created>
  <dcterms:modified xsi:type="dcterms:W3CDTF">2021-09-12T23:36:00Z</dcterms:modified>
</cp:coreProperties>
</file>